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BF7E21" w:rsidRPr="00BF7E21" w:rsidTr="00622D35">
        <w:trPr>
          <w:trHeight w:val="585"/>
        </w:trPr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E21" w:rsidRPr="00BF7E21" w:rsidRDefault="00366308" w:rsidP="00B9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val="es-ES" w:eastAsia="es-ES"/>
              </w:rPr>
            </w:pPr>
            <w:r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 xml:space="preserve">ANEXO </w:t>
            </w:r>
            <w:r w:rsidR="00B96380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>C</w:t>
            </w:r>
            <w:r w:rsidR="00BF7E21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 xml:space="preserve"> – DECLARACI</w:t>
            </w:r>
            <w:r w:rsidR="008D7068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>Ó</w:t>
            </w:r>
            <w:r w:rsidR="00BF7E21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>N JURADA DE INTERESES</w:t>
            </w:r>
            <w:r w:rsidR="00C650B8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 xml:space="preserve"> –</w:t>
            </w:r>
            <w:r w:rsidR="00BF7E21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 xml:space="preserve"> DE</w:t>
            </w:r>
            <w:r w:rsidR="00D00726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>C</w:t>
            </w:r>
            <w:r w:rsidR="00BF7E21" w:rsidRPr="00B96380">
              <w:rPr>
                <w:rFonts w:ascii="Arial" w:eastAsia="Times New Roman" w:hAnsi="Arial" w:cs="Arial"/>
                <w:b/>
                <w:bCs/>
                <w:sz w:val="28"/>
                <w:szCs w:val="44"/>
                <w:lang w:val="es-ES" w:eastAsia="es-ES"/>
              </w:rPr>
              <w:t>RETO 202/2017</w:t>
            </w:r>
          </w:p>
        </w:tc>
      </w:tr>
    </w:tbl>
    <w:p w:rsidR="00BF7E21" w:rsidRDefault="00BF7E21" w:rsidP="00BF7E21">
      <w:pPr>
        <w:spacing w:after="0" w:line="360" w:lineRule="auto"/>
        <w:rPr>
          <w:rFonts w:ascii="Arial" w:hAnsi="Arial" w:cs="Arial"/>
          <w:b/>
        </w:rPr>
      </w:pPr>
    </w:p>
    <w:p w:rsidR="00F90369" w:rsidRDefault="00C650B8" w:rsidP="00BF7E21">
      <w:pPr>
        <w:spacing w:afterLines="120" w:after="288" w:line="360" w:lineRule="auto"/>
        <w:contextualSpacing/>
        <w:rPr>
          <w:rFonts w:ascii="Arial" w:hAnsi="Arial" w:cs="Arial"/>
          <w:b/>
        </w:rPr>
      </w:pPr>
      <w:r w:rsidRPr="00784A7D">
        <w:rPr>
          <w:rFonts w:ascii="Arial" w:hAnsi="Arial" w:cs="Arial"/>
          <w:b/>
        </w:rPr>
        <w:t xml:space="preserve">TIPO DE DECLARANTE: </w:t>
      </w:r>
    </w:p>
    <w:p w:rsidR="00AE4925" w:rsidRPr="00784A7D" w:rsidRDefault="00C650B8" w:rsidP="00BF7E21">
      <w:pPr>
        <w:spacing w:afterLines="120" w:after="288" w:line="360" w:lineRule="auto"/>
        <w:contextualSpacing/>
        <w:rPr>
          <w:rFonts w:ascii="Arial" w:hAnsi="Arial" w:cs="Arial"/>
          <w:b/>
        </w:rPr>
      </w:pPr>
      <w:r w:rsidRPr="00784A7D">
        <w:rPr>
          <w:rFonts w:ascii="Arial" w:hAnsi="Arial" w:cs="Arial"/>
          <w:b/>
        </w:rPr>
        <w:t>PERSONA JURÍDICA</w:t>
      </w:r>
      <w:r w:rsidRPr="00784A7D">
        <w:rPr>
          <w:rFonts w:ascii="Arial" w:hAnsi="Arial" w:cs="Arial"/>
          <w:b/>
        </w:rPr>
        <w:tab/>
      </w:r>
      <w:r w:rsidRPr="00784A7D">
        <w:rPr>
          <w:rFonts w:ascii="Arial" w:hAnsi="Arial" w:cs="Arial"/>
          <w:b/>
        </w:rPr>
        <w:tab/>
      </w:r>
      <w:r w:rsidRPr="00784A7D">
        <w:rPr>
          <w:rFonts w:ascii="Arial" w:hAnsi="Arial" w:cs="Arial"/>
          <w:b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AE4925" w:rsidRPr="00622D35" w:rsidTr="00622D35">
        <w:trPr>
          <w:trHeight w:val="361"/>
        </w:trPr>
        <w:tc>
          <w:tcPr>
            <w:tcW w:w="1809" w:type="dxa"/>
            <w:shd w:val="clear" w:color="auto" w:fill="auto"/>
            <w:vAlign w:val="center"/>
          </w:tcPr>
          <w:p w:rsidR="00AE4925" w:rsidRPr="00622D35" w:rsidRDefault="0002474B" w:rsidP="00C650B8">
            <w:pPr>
              <w:spacing w:before="60" w:after="60" w:line="240" w:lineRule="auto"/>
              <w:rPr>
                <w:rFonts w:ascii="Arial" w:hAnsi="Arial" w:cs="Arial"/>
                <w:b/>
                <w:sz w:val="24"/>
              </w:rPr>
            </w:pPr>
            <w:r w:rsidRPr="00622D35">
              <w:rPr>
                <w:rFonts w:ascii="Arial" w:hAnsi="Arial" w:cs="Arial"/>
                <w:b/>
                <w:sz w:val="24"/>
              </w:rPr>
              <w:t>Razón Social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E4925" w:rsidRPr="00622D35" w:rsidRDefault="00AE4925" w:rsidP="00C650B8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AE4925" w:rsidRPr="00622D35" w:rsidTr="00622D35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AE4925" w:rsidRPr="00622D35" w:rsidRDefault="00AE4925" w:rsidP="00C650B8">
            <w:pPr>
              <w:spacing w:before="60" w:after="60" w:line="240" w:lineRule="auto"/>
              <w:rPr>
                <w:rFonts w:ascii="Arial" w:hAnsi="Arial" w:cs="Arial"/>
                <w:b/>
                <w:sz w:val="24"/>
              </w:rPr>
            </w:pPr>
            <w:r w:rsidRPr="00622D35">
              <w:rPr>
                <w:rFonts w:ascii="Arial" w:hAnsi="Arial" w:cs="Arial"/>
                <w:b/>
                <w:sz w:val="24"/>
              </w:rPr>
              <w:t>CUIT</w:t>
            </w:r>
            <w:r w:rsidR="0002474B" w:rsidRPr="00622D35">
              <w:rPr>
                <w:rFonts w:ascii="Arial" w:hAnsi="Arial" w:cs="Arial"/>
                <w:b/>
                <w:sz w:val="24"/>
              </w:rPr>
              <w:t>/NIT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E4925" w:rsidRPr="00622D35" w:rsidRDefault="00AE4925" w:rsidP="00C650B8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90369" w:rsidRDefault="00F90369" w:rsidP="00622D35">
      <w:pPr>
        <w:spacing w:after="120" w:line="360" w:lineRule="auto"/>
        <w:contextualSpacing/>
        <w:rPr>
          <w:rFonts w:ascii="Arial" w:hAnsi="Arial" w:cs="Arial"/>
          <w:b/>
        </w:rPr>
      </w:pPr>
    </w:p>
    <w:p w:rsidR="00F90369" w:rsidRPr="00F90369" w:rsidRDefault="00F90369" w:rsidP="00F90369">
      <w:pPr>
        <w:spacing w:afterLines="120" w:after="288" w:line="360" w:lineRule="auto"/>
        <w:contextualSpacing/>
        <w:rPr>
          <w:rFonts w:ascii="Arial" w:hAnsi="Arial" w:cs="Arial"/>
          <w:b/>
        </w:rPr>
      </w:pPr>
      <w:r w:rsidRPr="00F90369">
        <w:rPr>
          <w:rFonts w:ascii="Arial" w:hAnsi="Arial" w:cs="Arial"/>
          <w:b/>
        </w:rPr>
        <w:t>PERSONA FÍSICA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F90369" w:rsidRPr="00622D35" w:rsidTr="001241B5">
        <w:trPr>
          <w:trHeight w:val="361"/>
        </w:trPr>
        <w:tc>
          <w:tcPr>
            <w:tcW w:w="180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Nombres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F90369" w:rsidRPr="00622D35" w:rsidTr="001241B5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Apellido/s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F90369" w:rsidRPr="00622D35" w:rsidTr="001241B5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CUIT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90369" w:rsidRPr="00622D35" w:rsidRDefault="00F90369" w:rsidP="001241B5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90369" w:rsidRDefault="00F90369" w:rsidP="00F90369">
      <w:pPr>
        <w:spacing w:after="120" w:line="360" w:lineRule="auto"/>
        <w:contextualSpacing/>
        <w:rPr>
          <w:rFonts w:ascii="Arial" w:hAnsi="Arial" w:cs="Arial"/>
          <w:b/>
        </w:rPr>
      </w:pPr>
    </w:p>
    <w:p w:rsidR="00174078" w:rsidRPr="00784A7D" w:rsidRDefault="00C71F62" w:rsidP="00F90369">
      <w:pPr>
        <w:spacing w:after="12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VÍNCULOS A DECLARAR </w:t>
      </w:r>
    </w:p>
    <w:p w:rsidR="0002474B" w:rsidRPr="00784A7D" w:rsidRDefault="0002474B" w:rsidP="00622D35">
      <w:pPr>
        <w:spacing w:after="120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</w:rPr>
        <w:t xml:space="preserve">¿Existen vinculaciones con los funcionarios enunciados en los artículos 1 y 2 del Decreto </w:t>
      </w:r>
      <w:r w:rsidR="00AC593C">
        <w:rPr>
          <w:rFonts w:ascii="Arial" w:hAnsi="Arial" w:cs="Arial"/>
        </w:rPr>
        <w:t>N</w:t>
      </w:r>
      <w:r w:rsidRPr="00784A7D">
        <w:rPr>
          <w:rFonts w:ascii="Arial" w:hAnsi="Arial" w:cs="Arial"/>
        </w:rPr>
        <w:t>° 202/17?</w:t>
      </w:r>
    </w:p>
    <w:p w:rsidR="007B2F8F" w:rsidRPr="00784A7D" w:rsidRDefault="007B2F8F" w:rsidP="00622D35">
      <w:pPr>
        <w:tabs>
          <w:tab w:val="left" w:pos="4290"/>
        </w:tabs>
        <w:spacing w:after="120" w:line="360" w:lineRule="auto"/>
        <w:contextualSpacing/>
        <w:rPr>
          <w:rFonts w:ascii="Arial" w:hAnsi="Arial" w:cs="Arial"/>
          <w:i/>
        </w:rPr>
      </w:pPr>
      <w:r w:rsidRPr="00784A7D">
        <w:rPr>
          <w:rFonts w:ascii="Arial" w:hAnsi="Arial" w:cs="Arial"/>
          <w:i/>
        </w:rPr>
        <w:t>(Marque con una X donde corresponda)</w:t>
      </w:r>
      <w:r w:rsidRPr="00784A7D">
        <w:rPr>
          <w:rFonts w:ascii="Arial" w:hAnsi="Arial" w:cs="Arial"/>
          <w:i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536"/>
        <w:gridCol w:w="567"/>
      </w:tblGrid>
      <w:tr w:rsidR="007B2F8F" w:rsidRPr="00622D35" w:rsidTr="00622D35">
        <w:trPr>
          <w:trHeight w:val="399"/>
        </w:trPr>
        <w:tc>
          <w:tcPr>
            <w:tcW w:w="4928" w:type="dxa"/>
            <w:shd w:val="clear" w:color="auto" w:fill="auto"/>
            <w:vAlign w:val="center"/>
          </w:tcPr>
          <w:p w:rsidR="007B2F8F" w:rsidRPr="00622D35" w:rsidRDefault="007B2F8F" w:rsidP="00622D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D35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F8F" w:rsidRPr="00622D35" w:rsidRDefault="007B2F8F" w:rsidP="00622D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B2F8F" w:rsidRPr="00622D35" w:rsidRDefault="007B2F8F" w:rsidP="00622D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D3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F8F" w:rsidRPr="00622D35" w:rsidRDefault="007B2F8F" w:rsidP="00622D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B2F8F" w:rsidRPr="00784A7D" w:rsidTr="00622D35">
        <w:trPr>
          <w:trHeight w:val="1035"/>
        </w:trPr>
        <w:tc>
          <w:tcPr>
            <w:tcW w:w="5495" w:type="dxa"/>
            <w:gridSpan w:val="2"/>
            <w:shd w:val="clear" w:color="auto" w:fill="auto"/>
          </w:tcPr>
          <w:p w:rsidR="007B2F8F" w:rsidRPr="00784A7D" w:rsidRDefault="007B2F8F" w:rsidP="00BF7E2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En caso de existir vinculaciones con más de un funcionario</w:t>
            </w:r>
            <w:r w:rsidR="0002474B" w:rsidRPr="00784A7D">
              <w:rPr>
                <w:rFonts w:ascii="Arial" w:hAnsi="Arial" w:cs="Arial"/>
              </w:rPr>
              <w:t xml:space="preserve">, o por más de un socio o accionista, </w:t>
            </w:r>
            <w:r w:rsidRPr="00784A7D">
              <w:rPr>
                <w:rFonts w:ascii="Arial" w:hAnsi="Arial" w:cs="Arial"/>
              </w:rPr>
              <w:t>se deberá repetir la información que a continuación se solicita por cada una de las vinculaciones a declarar.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B2F8F" w:rsidRPr="00784A7D" w:rsidRDefault="007B2F8F" w:rsidP="002E01E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 xml:space="preserve">La opción elegida en cuanto a la no declaración de vinculaciones implica la declaración expresa de la inexistencia de los mismos, en los términos del Decreto </w:t>
            </w:r>
            <w:r w:rsidR="002E01EE">
              <w:rPr>
                <w:rFonts w:ascii="Arial" w:hAnsi="Arial" w:cs="Arial"/>
              </w:rPr>
              <w:t>N</w:t>
            </w:r>
            <w:r w:rsidRPr="00784A7D">
              <w:rPr>
                <w:rFonts w:ascii="Arial" w:hAnsi="Arial" w:cs="Arial"/>
              </w:rPr>
              <w:t>° 202/17.</w:t>
            </w:r>
          </w:p>
        </w:tc>
      </w:tr>
    </w:tbl>
    <w:p w:rsidR="00305B6B" w:rsidRPr="00784A7D" w:rsidRDefault="000D2CAC" w:rsidP="00622D35">
      <w:pPr>
        <w:spacing w:after="120" w:line="360" w:lineRule="auto"/>
        <w:contextualSpacing/>
        <w:rPr>
          <w:rFonts w:ascii="Arial" w:hAnsi="Arial" w:cs="Arial"/>
          <w:b/>
        </w:rPr>
      </w:pPr>
      <w:r w:rsidRPr="00784A7D">
        <w:rPr>
          <w:rFonts w:ascii="Arial" w:hAnsi="Arial" w:cs="Arial"/>
        </w:rPr>
        <w:br/>
      </w:r>
      <w:r w:rsidR="00C650B8" w:rsidRPr="00784A7D">
        <w:rPr>
          <w:rFonts w:ascii="Arial" w:hAnsi="Arial" w:cs="Arial"/>
          <w:b/>
        </w:rPr>
        <w:t xml:space="preserve">VÍNCULO </w:t>
      </w:r>
      <w:r w:rsidR="00F90369">
        <w:rPr>
          <w:rFonts w:ascii="Arial" w:hAnsi="Arial" w:cs="Arial"/>
          <w:b/>
        </w:rPr>
        <w:t>(SOLO PERSONAS JURÍDICAS)</w:t>
      </w:r>
      <w:r w:rsidR="000C0327">
        <w:rPr>
          <w:rFonts w:ascii="Arial" w:hAnsi="Arial" w:cs="Arial"/>
          <w:b/>
        </w:rPr>
        <w:t>.</w:t>
      </w:r>
      <w:bookmarkStart w:id="0" w:name="_GoBack"/>
      <w:bookmarkEnd w:id="0"/>
    </w:p>
    <w:p w:rsidR="0002474B" w:rsidRPr="00784A7D" w:rsidRDefault="0002474B" w:rsidP="00622D35">
      <w:pPr>
        <w:spacing w:after="120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</w:rPr>
        <w:t>Persona con el vínculo</w:t>
      </w:r>
    </w:p>
    <w:p w:rsidR="00F37EF1" w:rsidRPr="00784A7D" w:rsidRDefault="00F37EF1" w:rsidP="00622D35">
      <w:pPr>
        <w:spacing w:after="120" w:line="360" w:lineRule="auto"/>
        <w:contextualSpacing/>
        <w:rPr>
          <w:rFonts w:ascii="Arial" w:hAnsi="Arial" w:cs="Arial"/>
          <w:i/>
        </w:rPr>
      </w:pPr>
      <w:r w:rsidRPr="00784A7D">
        <w:rPr>
          <w:rFonts w:ascii="Arial" w:hAnsi="Arial" w:cs="Arial"/>
          <w:i/>
        </w:rPr>
        <w:t>(Marque con una X donde corresponda y brinde la información adicional re</w:t>
      </w:r>
      <w:r w:rsidR="00F90369">
        <w:rPr>
          <w:rFonts w:ascii="Arial" w:hAnsi="Arial" w:cs="Arial"/>
          <w:i/>
        </w:rPr>
        <w:t xml:space="preserve">querida para el tipo de vínculo </w:t>
      </w:r>
      <w:r w:rsidRPr="00784A7D">
        <w:rPr>
          <w:rFonts w:ascii="Arial" w:hAnsi="Arial" w:cs="Arial"/>
          <w:i/>
        </w:rPr>
        <w:t>elegido)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5103"/>
      </w:tblGrid>
      <w:tr w:rsidR="00F37EF1" w:rsidRPr="00784A7D" w:rsidTr="00622D35">
        <w:tc>
          <w:tcPr>
            <w:tcW w:w="4928" w:type="dxa"/>
            <w:shd w:val="clear" w:color="auto" w:fill="auto"/>
            <w:vAlign w:val="bottom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Persona jurídica (si el vínculo a declarar es directo de la persona jurídica declarante)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No se exige información adicional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Representante legal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 xml:space="preserve">Detalle nombres apellidos y CUIT 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Sociedad controlante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</w:rPr>
              <w:t>Detalle Razón Social y CUIT.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Sociedades controladas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</w:rPr>
              <w:t>Detalle Razón Social y CUIT.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Sociedades con interés directo en los resultados económicos o financieros de la declarante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</w:rPr>
              <w:t>Detalle Razón Social y CUIT.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  <w:color w:val="000000"/>
              </w:rPr>
              <w:t xml:space="preserve">Detalle nombres apellidos y CUIT 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Socio o accionista con participación en la formación de la voluntad social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  <w:color w:val="000000"/>
              </w:rPr>
              <w:t xml:space="preserve">Detalle nombres apellidos y CUIT </w:t>
            </w:r>
          </w:p>
        </w:tc>
      </w:tr>
      <w:tr w:rsidR="00F37EF1" w:rsidRPr="00784A7D" w:rsidTr="00622D35">
        <w:tc>
          <w:tcPr>
            <w:tcW w:w="4928" w:type="dxa"/>
            <w:shd w:val="clear" w:color="auto" w:fill="auto"/>
            <w:vAlign w:val="center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22D35">
              <w:rPr>
                <w:rFonts w:ascii="Arial" w:hAnsi="Arial" w:cs="Arial"/>
                <w:color w:val="000000"/>
              </w:rPr>
              <w:t>Accionista o socio con más del 5% del capital social de las sociedades sujetas a oferta pública</w:t>
            </w:r>
          </w:p>
        </w:tc>
        <w:tc>
          <w:tcPr>
            <w:tcW w:w="567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37EF1" w:rsidRPr="00622D35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22D35">
              <w:rPr>
                <w:rFonts w:ascii="Arial" w:hAnsi="Arial" w:cs="Arial"/>
                <w:color w:val="000000"/>
              </w:rPr>
              <w:t xml:space="preserve">Detalle nombres apellidos y CUIT </w:t>
            </w:r>
          </w:p>
        </w:tc>
      </w:tr>
    </w:tbl>
    <w:p w:rsidR="00F90369" w:rsidRDefault="00F90369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F37EF1" w:rsidRPr="00784A7D" w:rsidRDefault="00F37EF1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8B6608">
        <w:rPr>
          <w:rFonts w:ascii="Arial" w:hAnsi="Arial" w:cs="Arial"/>
        </w:rPr>
        <w:t>Información adicional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37EF1" w:rsidRPr="00784A7D" w:rsidTr="00622D35">
        <w:trPr>
          <w:trHeight w:val="189"/>
        </w:trPr>
        <w:tc>
          <w:tcPr>
            <w:tcW w:w="10598" w:type="dxa"/>
            <w:shd w:val="clear" w:color="auto" w:fill="auto"/>
          </w:tcPr>
          <w:p w:rsidR="00F37EF1" w:rsidRPr="00784A7D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37EF1" w:rsidRPr="00784A7D" w:rsidTr="00622D35">
        <w:trPr>
          <w:trHeight w:val="266"/>
        </w:trPr>
        <w:tc>
          <w:tcPr>
            <w:tcW w:w="10598" w:type="dxa"/>
            <w:shd w:val="clear" w:color="auto" w:fill="auto"/>
          </w:tcPr>
          <w:p w:rsidR="00F37EF1" w:rsidRPr="00784A7D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37EF1" w:rsidRPr="00784A7D" w:rsidTr="00622D35">
        <w:trPr>
          <w:trHeight w:val="270"/>
        </w:trPr>
        <w:tc>
          <w:tcPr>
            <w:tcW w:w="10598" w:type="dxa"/>
            <w:shd w:val="clear" w:color="auto" w:fill="auto"/>
          </w:tcPr>
          <w:p w:rsidR="00F37EF1" w:rsidRPr="00784A7D" w:rsidRDefault="00F37EF1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0369" w:rsidRDefault="00F90369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174078" w:rsidRPr="00F90369" w:rsidRDefault="00F90369" w:rsidP="00C71F62">
      <w:pPr>
        <w:spacing w:afterLines="120" w:after="288" w:line="360" w:lineRule="auto"/>
        <w:contextualSpacing/>
        <w:rPr>
          <w:rFonts w:ascii="Arial" w:hAnsi="Arial" w:cs="Arial"/>
          <w:b/>
        </w:rPr>
      </w:pPr>
      <w:r w:rsidRPr="00F90369">
        <w:rPr>
          <w:rFonts w:ascii="Arial" w:hAnsi="Arial" w:cs="Arial"/>
          <w:b/>
        </w:rPr>
        <w:t>¿CON CUÁL DE LOS SIGUIENTES FUNCIONARIOS?</w:t>
      </w:r>
      <w:r>
        <w:rPr>
          <w:rFonts w:ascii="Arial" w:hAnsi="Arial" w:cs="Arial"/>
          <w:b/>
        </w:rPr>
        <w:t xml:space="preserve"> </w:t>
      </w:r>
    </w:p>
    <w:p w:rsidR="007B2F8F" w:rsidRPr="00784A7D" w:rsidRDefault="007B2F8F" w:rsidP="00BF7E21">
      <w:pPr>
        <w:spacing w:afterLines="120" w:after="288" w:line="360" w:lineRule="auto"/>
        <w:contextualSpacing/>
        <w:rPr>
          <w:rFonts w:ascii="Arial" w:hAnsi="Arial" w:cs="Arial"/>
          <w:i/>
        </w:rPr>
      </w:pPr>
      <w:r w:rsidRPr="00784A7D">
        <w:rPr>
          <w:rFonts w:ascii="Arial" w:hAnsi="Arial" w:cs="Arial"/>
          <w:i/>
        </w:rPr>
        <w:t>(Marque con una X donde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AE4925" w:rsidRPr="00784A7D" w:rsidTr="00C650B8">
        <w:tc>
          <w:tcPr>
            <w:tcW w:w="8897" w:type="dxa"/>
            <w:shd w:val="clear" w:color="auto" w:fill="auto"/>
            <w:vAlign w:val="center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s-AR"/>
              </w:rPr>
            </w:pPr>
            <w:r w:rsidRPr="00784A7D">
              <w:rPr>
                <w:rFonts w:ascii="Arial" w:eastAsia="Times New Roman" w:hAnsi="Arial" w:cs="Arial"/>
                <w:lang w:eastAsia="es-AR"/>
              </w:rPr>
              <w:t>Presidente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AE4925" w:rsidRPr="00784A7D" w:rsidTr="00C650B8">
        <w:tc>
          <w:tcPr>
            <w:tcW w:w="8897" w:type="dxa"/>
            <w:shd w:val="clear" w:color="auto" w:fill="auto"/>
            <w:vAlign w:val="center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s-AR"/>
              </w:rPr>
            </w:pPr>
            <w:r w:rsidRPr="00784A7D">
              <w:rPr>
                <w:rFonts w:ascii="Arial" w:eastAsia="Times New Roman" w:hAnsi="Arial" w:cs="Arial"/>
                <w:lang w:eastAsia="es-AR"/>
              </w:rPr>
              <w:t>Vicepresidente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AE4925" w:rsidRPr="00784A7D" w:rsidTr="00C650B8">
        <w:tc>
          <w:tcPr>
            <w:tcW w:w="889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Jefe de Gabinete de Ministros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AE4925" w:rsidRPr="00784A7D" w:rsidTr="00C650B8">
        <w:tc>
          <w:tcPr>
            <w:tcW w:w="889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Ministro</w:t>
            </w:r>
          </w:p>
        </w:tc>
        <w:tc>
          <w:tcPr>
            <w:tcW w:w="1701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E4925" w:rsidRPr="00784A7D" w:rsidTr="00C650B8">
        <w:tc>
          <w:tcPr>
            <w:tcW w:w="889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784A7D">
              <w:rPr>
                <w:rFonts w:ascii="Arial" w:hAnsi="Arial" w:cs="Arial"/>
                <w:color w:val="000000"/>
              </w:rPr>
              <w:t>Autoridad con rango de ministro en el Poder Ejecutivo Nacional</w:t>
            </w:r>
          </w:p>
        </w:tc>
        <w:tc>
          <w:tcPr>
            <w:tcW w:w="1701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AE4925" w:rsidRPr="00784A7D" w:rsidTr="00C650B8">
        <w:tc>
          <w:tcPr>
            <w:tcW w:w="889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784A7D">
              <w:rPr>
                <w:rFonts w:ascii="Arial" w:hAnsi="Arial" w:cs="Arial"/>
                <w:color w:val="000000"/>
              </w:rPr>
              <w:t>Autoridad con rango inferior a Ministro con capacidad para decidir</w:t>
            </w:r>
          </w:p>
        </w:tc>
        <w:tc>
          <w:tcPr>
            <w:tcW w:w="1701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:rsidR="00AE4925" w:rsidRDefault="007B2F8F" w:rsidP="00BF7E21">
      <w:pPr>
        <w:spacing w:afterLines="120" w:after="288" w:line="360" w:lineRule="auto"/>
        <w:contextualSpacing/>
        <w:rPr>
          <w:rFonts w:ascii="Arial" w:hAnsi="Arial" w:cs="Arial"/>
          <w:i/>
        </w:rPr>
      </w:pPr>
      <w:r w:rsidRPr="00784A7D">
        <w:rPr>
          <w:rFonts w:ascii="Arial" w:hAnsi="Arial" w:cs="Arial"/>
          <w:i/>
        </w:rPr>
        <w:t xml:space="preserve">(En caso de haber marcado Ministro, </w:t>
      </w:r>
      <w:r w:rsidRPr="00784A7D">
        <w:rPr>
          <w:rFonts w:ascii="Arial" w:hAnsi="Arial" w:cs="Arial"/>
          <w:i/>
          <w:color w:val="000000"/>
        </w:rPr>
        <w:t>Autoridad con rango de ministro en el Poder Ejecutivo Nacional o Autoridad con rango inferior a Ministro con capacidad para decidir complete los siguientes campos</w:t>
      </w:r>
      <w:r w:rsidRPr="00784A7D">
        <w:rPr>
          <w:rFonts w:ascii="Arial" w:hAnsi="Arial" w:cs="Arial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AE4925" w:rsidRPr="00784A7D" w:rsidTr="00C650B8">
        <w:tc>
          <w:tcPr>
            <w:tcW w:w="180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Nombres</w:t>
            </w:r>
          </w:p>
        </w:tc>
        <w:tc>
          <w:tcPr>
            <w:tcW w:w="878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E4925" w:rsidRPr="00784A7D" w:rsidTr="00C650B8">
        <w:tc>
          <w:tcPr>
            <w:tcW w:w="180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Apellidos</w:t>
            </w:r>
          </w:p>
        </w:tc>
        <w:tc>
          <w:tcPr>
            <w:tcW w:w="878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E4925" w:rsidRPr="00784A7D" w:rsidTr="00C650B8">
        <w:tc>
          <w:tcPr>
            <w:tcW w:w="180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CUIT</w:t>
            </w:r>
          </w:p>
        </w:tc>
        <w:tc>
          <w:tcPr>
            <w:tcW w:w="878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E4925" w:rsidRPr="00784A7D" w:rsidTr="00C650B8">
        <w:tc>
          <w:tcPr>
            <w:tcW w:w="180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Cargo</w:t>
            </w:r>
          </w:p>
        </w:tc>
        <w:tc>
          <w:tcPr>
            <w:tcW w:w="878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E4925" w:rsidRPr="00784A7D" w:rsidTr="00C650B8">
        <w:tc>
          <w:tcPr>
            <w:tcW w:w="180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Jurisdicción</w:t>
            </w:r>
          </w:p>
        </w:tc>
        <w:tc>
          <w:tcPr>
            <w:tcW w:w="8789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174078" w:rsidRPr="00C650B8" w:rsidRDefault="000D2CAC" w:rsidP="00BF7E21">
      <w:pPr>
        <w:spacing w:afterLines="120" w:after="288" w:line="360" w:lineRule="auto"/>
        <w:contextualSpacing/>
        <w:rPr>
          <w:rFonts w:ascii="Arial" w:hAnsi="Arial" w:cs="Arial"/>
          <w:b/>
        </w:rPr>
      </w:pPr>
      <w:r w:rsidRPr="00784A7D">
        <w:rPr>
          <w:rFonts w:ascii="Arial" w:hAnsi="Arial" w:cs="Arial"/>
        </w:rPr>
        <w:br/>
      </w:r>
      <w:r w:rsidR="00F90369" w:rsidRPr="00C650B8">
        <w:rPr>
          <w:rFonts w:ascii="Arial" w:hAnsi="Arial" w:cs="Arial"/>
          <w:b/>
        </w:rPr>
        <w:t>TIPO DE VÍNCULO</w:t>
      </w:r>
      <w:r w:rsidR="00F90369">
        <w:rPr>
          <w:rFonts w:ascii="Arial" w:hAnsi="Arial" w:cs="Arial"/>
          <w:b/>
        </w:rPr>
        <w:t xml:space="preserve"> </w:t>
      </w:r>
    </w:p>
    <w:p w:rsidR="007B2F8F" w:rsidRPr="00784A7D" w:rsidRDefault="007B2F8F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  <w:i/>
        </w:rPr>
        <w:t>(Marque con una X donde corresponda y brinde la información adicional requerida para el tipo de vínculo elegido)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577"/>
        <w:gridCol w:w="6804"/>
      </w:tblGrid>
      <w:tr w:rsidR="00AE4925" w:rsidRPr="00784A7D" w:rsidTr="00C650B8">
        <w:trPr>
          <w:trHeight w:val="250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>Sociedad o comunidad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Detalle Razón Social y CUIT</w:t>
            </w:r>
            <w:r w:rsidR="000D2CAC" w:rsidRPr="00784A7D">
              <w:rPr>
                <w:rFonts w:ascii="Arial" w:hAnsi="Arial" w:cs="Arial"/>
              </w:rPr>
              <w:t>.</w:t>
            </w:r>
          </w:p>
        </w:tc>
      </w:tr>
      <w:tr w:rsidR="00AE4925" w:rsidRPr="00784A7D" w:rsidTr="00C650B8">
        <w:trPr>
          <w:trHeight w:val="529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Parentesco por consanguinidad  dentro del cuarto grado y segundo de afinidad 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</w:rPr>
              <w:t>Detalle qué parentesco existe concretamente</w:t>
            </w:r>
            <w:r w:rsidR="000D2CAC" w:rsidRPr="00784A7D">
              <w:rPr>
                <w:rFonts w:ascii="Arial" w:hAnsi="Arial" w:cs="Arial"/>
              </w:rPr>
              <w:t>.</w:t>
            </w:r>
          </w:p>
        </w:tc>
      </w:tr>
      <w:tr w:rsidR="00AE4925" w:rsidRPr="00784A7D" w:rsidTr="00C650B8">
        <w:trPr>
          <w:trHeight w:val="515"/>
        </w:trPr>
        <w:tc>
          <w:tcPr>
            <w:tcW w:w="3217" w:type="dxa"/>
            <w:shd w:val="clear" w:color="auto" w:fill="auto"/>
            <w:vAlign w:val="center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Pleito pendiente 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0D2CAC" w:rsidP="00AC593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  <w:color w:val="000000"/>
              </w:rPr>
              <w:t xml:space="preserve">Proporcione carátula, </w:t>
            </w:r>
            <w:r w:rsidR="00AC593C">
              <w:rPr>
                <w:rFonts w:ascii="Arial" w:hAnsi="Arial" w:cs="Arial"/>
                <w:color w:val="000000"/>
              </w:rPr>
              <w:t>N</w:t>
            </w:r>
            <w:r w:rsidRPr="00784A7D">
              <w:rPr>
                <w:rFonts w:ascii="Arial" w:hAnsi="Arial" w:cs="Arial"/>
                <w:color w:val="000000"/>
              </w:rPr>
              <w:t>º de expediente, fuero, jurisdicción, juzgado y secretaría intervinientes.</w:t>
            </w:r>
          </w:p>
        </w:tc>
      </w:tr>
      <w:tr w:rsidR="00AE4925" w:rsidRPr="00784A7D" w:rsidTr="00C650B8">
        <w:trPr>
          <w:trHeight w:val="265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Ser deudor 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0D2CAC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784A7D">
              <w:rPr>
                <w:rFonts w:ascii="Arial" w:hAnsi="Arial" w:cs="Arial"/>
                <w:color w:val="000000"/>
              </w:rPr>
              <w:t>Indicar motivo de deuda y monto.</w:t>
            </w:r>
          </w:p>
        </w:tc>
      </w:tr>
      <w:tr w:rsidR="00AE4925" w:rsidRPr="00784A7D" w:rsidTr="00C650B8">
        <w:trPr>
          <w:trHeight w:val="250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Ser acreedor 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0D2CAC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784A7D">
              <w:rPr>
                <w:rFonts w:ascii="Arial" w:hAnsi="Arial" w:cs="Arial"/>
                <w:color w:val="000000"/>
              </w:rPr>
              <w:t>Indicar motivo de acreencia y monto.</w:t>
            </w:r>
          </w:p>
        </w:tc>
      </w:tr>
      <w:tr w:rsidR="00AE4925" w:rsidRPr="00784A7D" w:rsidTr="00C650B8">
        <w:trPr>
          <w:trHeight w:val="529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Haber recibido beneficios de importancia de parte del funcionario 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0D2CAC" w:rsidP="00C650B8">
            <w:pPr>
              <w:spacing w:before="60" w:after="6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784A7D">
              <w:rPr>
                <w:rFonts w:ascii="Arial" w:hAnsi="Arial" w:cs="Arial"/>
                <w:color w:val="000000"/>
              </w:rPr>
              <w:t>Indicar tipo de beneficio y monto estimado.</w:t>
            </w:r>
          </w:p>
        </w:tc>
      </w:tr>
      <w:tr w:rsidR="00AE4925" w:rsidRPr="00784A7D" w:rsidTr="00C650B8">
        <w:trPr>
          <w:trHeight w:val="529"/>
        </w:trPr>
        <w:tc>
          <w:tcPr>
            <w:tcW w:w="3217" w:type="dxa"/>
            <w:shd w:val="clear" w:color="auto" w:fill="auto"/>
            <w:vAlign w:val="bottom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784A7D">
              <w:rPr>
                <w:rFonts w:ascii="Arial" w:eastAsia="Times New Roman" w:hAnsi="Arial" w:cs="Arial"/>
                <w:color w:val="000000"/>
                <w:lang w:eastAsia="es-AR"/>
              </w:rPr>
              <w:t>Amistad pública que se manifieste por gran familiaridad y frecuencia en el trato</w:t>
            </w:r>
          </w:p>
        </w:tc>
        <w:tc>
          <w:tcPr>
            <w:tcW w:w="577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AE4925" w:rsidRPr="00784A7D" w:rsidRDefault="00AE4925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0369" w:rsidRDefault="00F90369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7B2F8F" w:rsidRPr="00784A7D" w:rsidRDefault="007B2F8F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</w:rPr>
        <w:t>Información adicional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B2F8F" w:rsidRPr="00784A7D" w:rsidTr="00C650B8">
        <w:tc>
          <w:tcPr>
            <w:tcW w:w="10598" w:type="dxa"/>
            <w:shd w:val="clear" w:color="auto" w:fill="auto"/>
          </w:tcPr>
          <w:p w:rsidR="007B2F8F" w:rsidRPr="00784A7D" w:rsidRDefault="007B2F8F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7B2F8F" w:rsidRPr="00784A7D" w:rsidTr="00C650B8">
        <w:tc>
          <w:tcPr>
            <w:tcW w:w="10598" w:type="dxa"/>
            <w:shd w:val="clear" w:color="auto" w:fill="auto"/>
          </w:tcPr>
          <w:p w:rsidR="007B2F8F" w:rsidRPr="00784A7D" w:rsidRDefault="007B2F8F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7B2F8F" w:rsidRPr="00784A7D" w:rsidTr="00C650B8">
        <w:tc>
          <w:tcPr>
            <w:tcW w:w="10598" w:type="dxa"/>
            <w:shd w:val="clear" w:color="auto" w:fill="auto"/>
          </w:tcPr>
          <w:p w:rsidR="007B2F8F" w:rsidRPr="00784A7D" w:rsidRDefault="007B2F8F" w:rsidP="00C650B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174078" w:rsidRPr="00784A7D" w:rsidRDefault="00174078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</w:rPr>
        <w:tab/>
      </w:r>
    </w:p>
    <w:p w:rsidR="00305B6B" w:rsidRPr="00784A7D" w:rsidRDefault="00305B6B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</w:rPr>
        <w:lastRenderedPageBreak/>
        <w:t xml:space="preserve">La no declaración de vinculaciones implica la declaración expresa de la inexistencia de los mismos, en los términos del Decreto </w:t>
      </w:r>
      <w:r w:rsidR="002E01EE">
        <w:rPr>
          <w:rFonts w:ascii="Arial" w:hAnsi="Arial" w:cs="Arial"/>
        </w:rPr>
        <w:t>N</w:t>
      </w:r>
      <w:r w:rsidRPr="00784A7D">
        <w:rPr>
          <w:rFonts w:ascii="Arial" w:hAnsi="Arial" w:cs="Arial"/>
        </w:rPr>
        <w:t>° 202/17.</w:t>
      </w:r>
    </w:p>
    <w:p w:rsidR="00305B6B" w:rsidRPr="00784A7D" w:rsidRDefault="00305B6B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305B6B" w:rsidRPr="00784A7D" w:rsidRDefault="00305B6B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305B6B" w:rsidRPr="00784A7D" w:rsidRDefault="00305B6B" w:rsidP="00BF7E21">
      <w:pPr>
        <w:spacing w:afterLines="120" w:after="288" w:line="360" w:lineRule="auto"/>
        <w:contextualSpacing/>
        <w:rPr>
          <w:rFonts w:ascii="Arial" w:hAnsi="Arial" w:cs="Arial"/>
        </w:rPr>
      </w:pPr>
    </w:p>
    <w:p w:rsidR="00305B6B" w:rsidRPr="00784A7D" w:rsidRDefault="005011CA" w:rsidP="00BF7E21">
      <w:pPr>
        <w:spacing w:afterLines="120" w:after="288" w:line="360" w:lineRule="auto"/>
        <w:contextualSpacing/>
        <w:rPr>
          <w:rFonts w:ascii="Arial" w:hAnsi="Arial" w:cs="Arial"/>
        </w:rPr>
      </w:pPr>
      <w:r w:rsidRPr="00784A7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212724</wp:posOffset>
                </wp:positionV>
                <wp:extent cx="1438275" cy="0"/>
                <wp:effectExtent l="0" t="0" r="28575" b="19050"/>
                <wp:wrapNone/>
                <wp:docPr id="5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C6E79" id="3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15pt,16.75pt" to="485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">
                <o:lock v:ext="edit" shapetype="f"/>
              </v:line>
            </w:pict>
          </mc:Fallback>
        </mc:AlternateContent>
      </w:r>
      <w:r w:rsidRPr="00784A7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222249</wp:posOffset>
                </wp:positionV>
                <wp:extent cx="1438275" cy="0"/>
                <wp:effectExtent l="0" t="0" r="28575" b="19050"/>
                <wp:wrapNone/>
                <wp:docPr id="4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21BEE" id="2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65pt,17.5pt" to="29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">
                <o:lock v:ext="edit" shapetype="f"/>
              </v:line>
            </w:pict>
          </mc:Fallback>
        </mc:AlternateContent>
      </w:r>
      <w:r w:rsidRPr="00784A7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222249</wp:posOffset>
                </wp:positionV>
                <wp:extent cx="1438275" cy="0"/>
                <wp:effectExtent l="0" t="0" r="28575" b="1905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2D7AC" id="1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17.5pt" to="114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">
                <o:lock v:ext="edit" shapetype="f"/>
              </v:line>
            </w:pict>
          </mc:Fallback>
        </mc:AlternateContent>
      </w:r>
    </w:p>
    <w:p w:rsidR="005A696A" w:rsidRDefault="00305B6B" w:rsidP="00D71F4F">
      <w:pPr>
        <w:ind w:firstLine="708"/>
        <w:rPr>
          <w:rFonts w:ascii="Arial" w:hAnsi="Arial" w:cs="Arial"/>
        </w:rPr>
      </w:pPr>
      <w:r w:rsidRPr="00784A7D">
        <w:rPr>
          <w:rFonts w:ascii="Arial" w:hAnsi="Arial" w:cs="Arial"/>
        </w:rPr>
        <w:t xml:space="preserve"> Firma</w:t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  <w:t xml:space="preserve"> Aclaración</w:t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</w:r>
      <w:r w:rsidRPr="00784A7D">
        <w:rPr>
          <w:rFonts w:ascii="Arial" w:hAnsi="Arial" w:cs="Arial"/>
        </w:rPr>
        <w:tab/>
        <w:t xml:space="preserve"> Fecha y lugar</w:t>
      </w:r>
      <w:r w:rsidRPr="00784A7D">
        <w:rPr>
          <w:rFonts w:ascii="Arial" w:hAnsi="Arial" w:cs="Arial"/>
        </w:rPr>
        <w:tab/>
      </w:r>
    </w:p>
    <w:sectPr w:rsidR="005A696A" w:rsidSect="008D7068">
      <w:headerReference w:type="default" r:id="rId8"/>
      <w:pgSz w:w="12240" w:h="15840"/>
      <w:pgMar w:top="567" w:right="191" w:bottom="1702" w:left="1361" w:header="708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8B6608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8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8B6608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8B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08" w:rsidRPr="008B6608" w:rsidRDefault="008B6608" w:rsidP="00325923">
    <w:pPr>
      <w:pStyle w:val="Encabezado"/>
      <w:spacing w:after="0" w:line="240" w:lineRule="aut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52F69"/>
    <w:multiLevelType w:val="hybridMultilevel"/>
    <w:tmpl w:val="31C24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78"/>
    <w:rsid w:val="0000109F"/>
    <w:rsid w:val="0002474B"/>
    <w:rsid w:val="000468CE"/>
    <w:rsid w:val="0009437F"/>
    <w:rsid w:val="000C0327"/>
    <w:rsid w:val="000D2CAC"/>
    <w:rsid w:val="001241B5"/>
    <w:rsid w:val="00151B2C"/>
    <w:rsid w:val="00156102"/>
    <w:rsid w:val="00172990"/>
    <w:rsid w:val="00174078"/>
    <w:rsid w:val="001928A6"/>
    <w:rsid w:val="00215F0E"/>
    <w:rsid w:val="002E01EE"/>
    <w:rsid w:val="002E44B2"/>
    <w:rsid w:val="00305B6B"/>
    <w:rsid w:val="00325923"/>
    <w:rsid w:val="00366308"/>
    <w:rsid w:val="005011CA"/>
    <w:rsid w:val="00526C29"/>
    <w:rsid w:val="00546653"/>
    <w:rsid w:val="005A696A"/>
    <w:rsid w:val="005F2D29"/>
    <w:rsid w:val="00622D35"/>
    <w:rsid w:val="006E2CF8"/>
    <w:rsid w:val="00775FFA"/>
    <w:rsid w:val="00784A7D"/>
    <w:rsid w:val="007B2F8F"/>
    <w:rsid w:val="008A4D58"/>
    <w:rsid w:val="008B6608"/>
    <w:rsid w:val="008D7068"/>
    <w:rsid w:val="00974C7E"/>
    <w:rsid w:val="00A05D14"/>
    <w:rsid w:val="00A4155D"/>
    <w:rsid w:val="00A879FA"/>
    <w:rsid w:val="00AC593C"/>
    <w:rsid w:val="00AE4925"/>
    <w:rsid w:val="00B8613E"/>
    <w:rsid w:val="00B96380"/>
    <w:rsid w:val="00BF7E21"/>
    <w:rsid w:val="00C04AB1"/>
    <w:rsid w:val="00C22ACD"/>
    <w:rsid w:val="00C650B8"/>
    <w:rsid w:val="00C71F62"/>
    <w:rsid w:val="00CC00C0"/>
    <w:rsid w:val="00CE20D6"/>
    <w:rsid w:val="00D00726"/>
    <w:rsid w:val="00D71F4F"/>
    <w:rsid w:val="00D82A6D"/>
    <w:rsid w:val="00F37EF1"/>
    <w:rsid w:val="00F77661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088ADD45-F3FE-4F93-A359-65A6EAB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66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B6608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8B66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B6608"/>
    <w:rPr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0369"/>
    <w:rPr>
      <w:rFonts w:ascii="Segoe UI" w:hAnsi="Segoe UI" w:cs="Segoe UI"/>
      <w:sz w:val="18"/>
      <w:szCs w:val="18"/>
      <w:lang w:val="es-AR" w:eastAsia="en-US"/>
    </w:rPr>
  </w:style>
  <w:style w:type="paragraph" w:styleId="Prrafodelista">
    <w:name w:val="List Paragraph"/>
    <w:basedOn w:val="Normal"/>
    <w:uiPriority w:val="34"/>
    <w:qFormat/>
    <w:rsid w:val="005A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34C9-5272-48EF-9C1D-5275679C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Murias</dc:creator>
  <cp:keywords/>
  <cp:lastModifiedBy>Nicolas Ferreyra</cp:lastModifiedBy>
  <cp:revision>9</cp:revision>
  <cp:lastPrinted>2018-05-02T19:17:00Z</cp:lastPrinted>
  <dcterms:created xsi:type="dcterms:W3CDTF">2019-08-15T17:53:00Z</dcterms:created>
  <dcterms:modified xsi:type="dcterms:W3CDTF">2022-01-03T16:59:00Z</dcterms:modified>
</cp:coreProperties>
</file>