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FF6E14" w:rsidP="00FF6E14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A50D19">
              <w:rPr>
                <w:b/>
                <w:sz w:val="24"/>
                <w:szCs w:val="24"/>
              </w:rPr>
              <w:t>DEPARTAMENTO INTENDENCIA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E7C48" w:rsidRDefault="00FF6E14" w:rsidP="00B94E64">
            <w:pPr>
              <w:pStyle w:val="P1"/>
              <w:ind w:firstLine="0"/>
              <w:rPr>
                <w:b/>
              </w:rPr>
            </w:pPr>
            <w:r w:rsidRPr="00A50D19">
              <w:rPr>
                <w:b/>
              </w:rPr>
              <w:t xml:space="preserve">LICITACIÓN PÚBLICA </w:t>
            </w:r>
            <w:r w:rsidR="00B94E64" w:rsidRPr="00A50D19">
              <w:rPr>
                <w:b/>
              </w:rPr>
              <w:t>N</w:t>
            </w:r>
            <w:r w:rsidR="00A82763" w:rsidRPr="00A50D19">
              <w:rPr>
                <w:b/>
              </w:rPr>
              <w:t>º</w:t>
            </w:r>
            <w:r w:rsidR="00A622E9" w:rsidRPr="00A50D19">
              <w:rPr>
                <w:b/>
              </w:rPr>
              <w:t xml:space="preserve"> </w:t>
            </w:r>
            <w:r w:rsidR="000967F5">
              <w:rPr>
                <w:b/>
              </w:rPr>
              <w:t>01</w:t>
            </w:r>
            <w:r>
              <w:rPr>
                <w:b/>
              </w:rPr>
              <w:t>/2023</w:t>
            </w:r>
            <w:r w:rsidR="00EE6B6B">
              <w:rPr>
                <w:b/>
              </w:rPr>
              <w:t>.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la información a la que pueda tener acceso durante la ejecución de las tareas objeto de la </w:t>
            </w:r>
            <w:r w:rsidR="00FF6E14">
              <w:t xml:space="preserve">LICITACIÓN PÚBLICA N° </w:t>
            </w:r>
            <w:r w:rsidR="000967F5">
              <w:t xml:space="preserve">01/2023 </w:t>
            </w:r>
            <w:bookmarkStart w:id="0" w:name="_GoBack"/>
            <w:bookmarkEnd w:id="0"/>
            <w:r w:rsidR="00473DFB" w:rsidRPr="00473DFB">
              <w:rPr>
                <w:bCs/>
              </w:rPr>
              <w:t>(“</w:t>
            </w:r>
            <w:r w:rsidR="00FF6E14">
              <w:rPr>
                <w:bCs/>
              </w:rPr>
              <w:t xml:space="preserve">ADQUISICIÓN DE </w:t>
            </w:r>
            <w:r w:rsidR="002961C1">
              <w:rPr>
                <w:bCs/>
              </w:rPr>
              <w:t xml:space="preserve">FLOTA DE </w:t>
            </w:r>
            <w:r w:rsidR="00FF6E14">
              <w:rPr>
                <w:bCs/>
              </w:rPr>
              <w:t>VEHÍCULOS</w:t>
            </w:r>
            <w:r w:rsidR="00473DFB" w:rsidRPr="00473DFB">
              <w:rPr>
                <w:bCs/>
              </w:rPr>
              <w:t>”),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967F5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0967F5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967F5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961C1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0EE0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0D19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6A0817C6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Nilda MIRANDA</cp:lastModifiedBy>
  <cp:revision>10</cp:revision>
  <cp:lastPrinted>2023-03-14T13:29:00Z</cp:lastPrinted>
  <dcterms:created xsi:type="dcterms:W3CDTF">2019-08-15T17:55:00Z</dcterms:created>
  <dcterms:modified xsi:type="dcterms:W3CDTF">2023-03-28T11:56:00Z</dcterms:modified>
</cp:coreProperties>
</file>