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CellMar>
          <w:left w:w="70" w:type="dxa"/>
          <w:right w:w="70" w:type="dxa"/>
        </w:tblCellMar>
        <w:tblLook w:val="04A0" w:firstRow="1" w:lastRow="0" w:firstColumn="1" w:lastColumn="0" w:noHBand="0" w:noVBand="1"/>
      </w:tblPr>
      <w:tblGrid>
        <w:gridCol w:w="10560"/>
      </w:tblGrid>
      <w:tr w:rsidR="005A696A" w:rsidRPr="00355731" w:rsidTr="002E44B2">
        <w:trPr>
          <w:trHeight w:val="585"/>
        </w:trPr>
        <w:tc>
          <w:tcPr>
            <w:tcW w:w="10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A696A" w:rsidRPr="00355731" w:rsidRDefault="005A696A" w:rsidP="00F71860">
            <w:pPr>
              <w:spacing w:after="0" w:line="240" w:lineRule="auto"/>
              <w:jc w:val="center"/>
              <w:rPr>
                <w:rFonts w:ascii="Arial" w:eastAsia="Times New Roman" w:hAnsi="Arial" w:cs="Arial"/>
                <w:b/>
                <w:bCs/>
                <w:sz w:val="44"/>
                <w:szCs w:val="44"/>
                <w:lang w:val="en-US" w:eastAsia="es-ES"/>
              </w:rPr>
            </w:pPr>
            <w:r w:rsidRPr="00F71860">
              <w:rPr>
                <w:rFonts w:ascii="Arial" w:eastAsia="Times New Roman" w:hAnsi="Arial" w:cs="Arial"/>
                <w:b/>
                <w:bCs/>
                <w:sz w:val="28"/>
                <w:szCs w:val="44"/>
                <w:lang w:val="en-US" w:eastAsia="es-ES"/>
              </w:rPr>
              <w:t xml:space="preserve">ANNEX </w:t>
            </w:r>
            <w:r w:rsidR="00F71860" w:rsidRPr="00F71860">
              <w:rPr>
                <w:rFonts w:ascii="Arial" w:eastAsia="Times New Roman" w:hAnsi="Arial" w:cs="Arial"/>
                <w:b/>
                <w:bCs/>
                <w:sz w:val="28"/>
                <w:szCs w:val="44"/>
                <w:lang w:val="en-US" w:eastAsia="es-ES"/>
              </w:rPr>
              <w:t>C</w:t>
            </w:r>
            <w:r w:rsidRPr="00F71860">
              <w:rPr>
                <w:rFonts w:ascii="Arial" w:eastAsia="Times New Roman" w:hAnsi="Arial" w:cs="Arial"/>
                <w:b/>
                <w:bCs/>
                <w:sz w:val="28"/>
                <w:szCs w:val="44"/>
                <w:lang w:val="en-US" w:eastAsia="es-ES"/>
              </w:rPr>
              <w:t xml:space="preserve"> - AFFIDAVIT</w:t>
            </w:r>
            <w:r w:rsidRPr="00965144">
              <w:rPr>
                <w:rFonts w:ascii="Arial" w:eastAsia="Times New Roman" w:hAnsi="Arial" w:cs="Arial"/>
                <w:b/>
                <w:bCs/>
                <w:sz w:val="28"/>
                <w:szCs w:val="44"/>
                <w:lang w:val="en-US" w:eastAsia="es-ES"/>
              </w:rPr>
              <w:t xml:space="preserve"> OF INTEREST - DECREE 202/2017</w:t>
            </w:r>
          </w:p>
        </w:tc>
      </w:tr>
    </w:tbl>
    <w:p w:rsidR="005A696A" w:rsidRDefault="005A696A" w:rsidP="005A696A">
      <w:pPr>
        <w:spacing w:after="0" w:line="360" w:lineRule="auto"/>
        <w:rPr>
          <w:rFonts w:ascii="Arial" w:hAnsi="Arial" w:cs="Arial"/>
          <w:b/>
        </w:rPr>
      </w:pPr>
    </w:p>
    <w:p w:rsidR="005A696A" w:rsidRPr="002D436F" w:rsidRDefault="005A696A" w:rsidP="005A696A">
      <w:pPr>
        <w:spacing w:afterLines="120" w:after="288" w:line="360" w:lineRule="auto"/>
        <w:contextualSpacing/>
        <w:rPr>
          <w:rFonts w:ascii="Arial" w:hAnsi="Arial" w:cs="Arial"/>
          <w:b/>
          <w:lang w:val="en-US"/>
        </w:rPr>
      </w:pPr>
      <w:r w:rsidRPr="002D436F">
        <w:rPr>
          <w:rFonts w:ascii="Arial" w:hAnsi="Arial" w:cs="Arial"/>
          <w:b/>
          <w:lang w:val="en-US"/>
        </w:rPr>
        <w:t xml:space="preserve">TYPE OF DECLARANT: </w:t>
      </w:r>
    </w:p>
    <w:p w:rsidR="005A696A" w:rsidRPr="002D436F" w:rsidRDefault="005A696A" w:rsidP="005A696A">
      <w:pPr>
        <w:spacing w:afterLines="120" w:after="288" w:line="360" w:lineRule="auto"/>
        <w:contextualSpacing/>
        <w:rPr>
          <w:rFonts w:ascii="Arial" w:hAnsi="Arial" w:cs="Arial"/>
          <w:b/>
          <w:lang w:val="en-US"/>
        </w:rPr>
      </w:pPr>
      <w:r>
        <w:rPr>
          <w:rFonts w:ascii="Arial" w:hAnsi="Arial" w:cs="Arial"/>
          <w:b/>
          <w:lang w:val="en-US"/>
        </w:rPr>
        <w:t>(__)</w:t>
      </w:r>
      <w:r w:rsidR="00855560">
        <w:rPr>
          <w:rFonts w:ascii="Arial" w:hAnsi="Arial" w:cs="Arial"/>
          <w:b/>
          <w:lang w:val="en-US"/>
        </w:rPr>
        <w:t>LEGAL PERSON</w:t>
      </w:r>
      <w:bookmarkStart w:id="0" w:name="_GoBack"/>
      <w:bookmarkEnd w:id="0"/>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483"/>
      </w:tblGrid>
      <w:tr w:rsidR="005A696A" w:rsidRPr="00622D35" w:rsidTr="002E44B2">
        <w:trPr>
          <w:trHeight w:val="361"/>
        </w:trPr>
        <w:tc>
          <w:tcPr>
            <w:tcW w:w="2136" w:type="dxa"/>
            <w:vAlign w:val="center"/>
          </w:tcPr>
          <w:p w:rsidR="005A696A" w:rsidRPr="00622D35" w:rsidRDefault="005A696A" w:rsidP="002E44B2">
            <w:pPr>
              <w:spacing w:before="60" w:after="60" w:line="240" w:lineRule="auto"/>
              <w:rPr>
                <w:rFonts w:ascii="Arial" w:hAnsi="Arial" w:cs="Arial"/>
                <w:b/>
                <w:sz w:val="24"/>
              </w:rPr>
            </w:pPr>
            <w:r w:rsidRPr="002D436F">
              <w:rPr>
                <w:rFonts w:ascii="Arial" w:hAnsi="Arial" w:cs="Arial"/>
                <w:b/>
                <w:sz w:val="24"/>
                <w:lang w:val="en-US"/>
              </w:rPr>
              <w:t>Business name</w:t>
            </w:r>
            <w:r>
              <w:rPr>
                <w:rFonts w:ascii="Arial" w:hAnsi="Arial" w:cs="Arial"/>
                <w:b/>
                <w:sz w:val="24"/>
                <w:lang w:val="en-US"/>
              </w:rPr>
              <w:t>:</w:t>
            </w:r>
          </w:p>
        </w:tc>
        <w:tc>
          <w:tcPr>
            <w:tcW w:w="8483" w:type="dxa"/>
            <w:shd w:val="clear" w:color="auto" w:fill="auto"/>
            <w:vAlign w:val="center"/>
          </w:tcPr>
          <w:p w:rsidR="005A696A" w:rsidRPr="00622D35" w:rsidRDefault="005A696A" w:rsidP="002E44B2">
            <w:pPr>
              <w:spacing w:before="60" w:after="60" w:line="240" w:lineRule="auto"/>
              <w:rPr>
                <w:rFonts w:ascii="Arial" w:hAnsi="Arial" w:cs="Arial"/>
                <w:sz w:val="24"/>
              </w:rPr>
            </w:pPr>
          </w:p>
        </w:tc>
      </w:tr>
      <w:tr w:rsidR="005A696A" w:rsidRPr="00622D35" w:rsidTr="002E44B2">
        <w:trPr>
          <w:trHeight w:val="410"/>
        </w:trPr>
        <w:tc>
          <w:tcPr>
            <w:tcW w:w="2136" w:type="dxa"/>
            <w:vAlign w:val="center"/>
          </w:tcPr>
          <w:p w:rsidR="005A696A" w:rsidRPr="00BB53A6" w:rsidRDefault="005A696A" w:rsidP="002E44B2">
            <w:pPr>
              <w:spacing w:before="60" w:after="60" w:line="240" w:lineRule="auto"/>
              <w:rPr>
                <w:rFonts w:ascii="Arial" w:hAnsi="Arial" w:cs="Arial"/>
                <w:b/>
                <w:sz w:val="24"/>
                <w:lang w:val="en-US"/>
              </w:rPr>
            </w:pPr>
            <w:r w:rsidRPr="00BB53A6">
              <w:rPr>
                <w:rFonts w:ascii="Arial" w:hAnsi="Arial" w:cs="Arial"/>
                <w:b/>
                <w:sz w:val="24"/>
                <w:lang w:val="en-US"/>
              </w:rPr>
              <w:t>TAX IDENTIFICATION NUMBER</w:t>
            </w:r>
          </w:p>
        </w:tc>
        <w:tc>
          <w:tcPr>
            <w:tcW w:w="8483" w:type="dxa"/>
            <w:shd w:val="clear" w:color="auto" w:fill="auto"/>
            <w:vAlign w:val="center"/>
          </w:tcPr>
          <w:p w:rsidR="005A696A" w:rsidRPr="00622D35" w:rsidRDefault="005A696A" w:rsidP="002E44B2">
            <w:pPr>
              <w:spacing w:before="60" w:after="60" w:line="240" w:lineRule="auto"/>
              <w:rPr>
                <w:rFonts w:ascii="Arial" w:hAnsi="Arial" w:cs="Arial"/>
                <w:sz w:val="24"/>
              </w:rPr>
            </w:pPr>
          </w:p>
        </w:tc>
      </w:tr>
    </w:tbl>
    <w:p w:rsidR="005A696A" w:rsidRDefault="005A696A" w:rsidP="005A696A">
      <w:pPr>
        <w:spacing w:after="120" w:line="360" w:lineRule="auto"/>
        <w:contextualSpacing/>
        <w:rPr>
          <w:rFonts w:ascii="Arial" w:hAnsi="Arial" w:cs="Arial"/>
          <w:b/>
        </w:rPr>
      </w:pPr>
    </w:p>
    <w:p w:rsidR="005A696A" w:rsidRPr="002D436F" w:rsidRDefault="005A696A" w:rsidP="005A696A">
      <w:pPr>
        <w:spacing w:afterLines="120" w:after="288" w:line="360" w:lineRule="auto"/>
        <w:contextualSpacing/>
        <w:rPr>
          <w:rFonts w:ascii="Arial" w:hAnsi="Arial" w:cs="Arial"/>
          <w:b/>
          <w:lang w:val="en-US"/>
        </w:rPr>
      </w:pPr>
      <w:r w:rsidRPr="002D436F">
        <w:rPr>
          <w:rFonts w:ascii="Arial" w:hAnsi="Arial" w:cs="Arial"/>
          <w:b/>
          <w:lang w:val="en-US"/>
        </w:rPr>
        <w:t xml:space="preserve">PHYSICAL PERSON </w:t>
      </w: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478"/>
      </w:tblGrid>
      <w:tr w:rsidR="005A696A" w:rsidRPr="00622D35" w:rsidTr="002E44B2">
        <w:trPr>
          <w:trHeight w:val="361"/>
        </w:trPr>
        <w:tc>
          <w:tcPr>
            <w:tcW w:w="2136" w:type="dxa"/>
            <w:vAlign w:val="center"/>
          </w:tcPr>
          <w:p w:rsidR="005A696A" w:rsidRPr="00622D35" w:rsidRDefault="005A696A" w:rsidP="002E44B2">
            <w:pPr>
              <w:spacing w:before="60" w:after="60" w:line="240" w:lineRule="auto"/>
              <w:rPr>
                <w:rFonts w:ascii="Arial" w:hAnsi="Arial" w:cs="Arial"/>
                <w:b/>
                <w:sz w:val="24"/>
              </w:rPr>
            </w:pPr>
            <w:r>
              <w:rPr>
                <w:rFonts w:ascii="Arial" w:hAnsi="Arial" w:cs="Arial"/>
                <w:b/>
                <w:sz w:val="24"/>
              </w:rPr>
              <w:t>Name:</w:t>
            </w:r>
          </w:p>
        </w:tc>
        <w:tc>
          <w:tcPr>
            <w:tcW w:w="8478" w:type="dxa"/>
            <w:shd w:val="clear" w:color="auto" w:fill="auto"/>
            <w:vAlign w:val="center"/>
          </w:tcPr>
          <w:p w:rsidR="005A696A" w:rsidRPr="00622D35" w:rsidRDefault="005A696A" w:rsidP="002E44B2">
            <w:pPr>
              <w:spacing w:before="60" w:after="60" w:line="240" w:lineRule="auto"/>
              <w:rPr>
                <w:rFonts w:ascii="Arial" w:hAnsi="Arial" w:cs="Arial"/>
                <w:sz w:val="24"/>
              </w:rPr>
            </w:pPr>
          </w:p>
        </w:tc>
      </w:tr>
      <w:tr w:rsidR="005A696A" w:rsidRPr="00622D35" w:rsidTr="002E44B2">
        <w:trPr>
          <w:trHeight w:val="410"/>
        </w:trPr>
        <w:tc>
          <w:tcPr>
            <w:tcW w:w="2136" w:type="dxa"/>
            <w:vAlign w:val="center"/>
          </w:tcPr>
          <w:p w:rsidR="005A696A" w:rsidRPr="00622D35" w:rsidRDefault="005A696A" w:rsidP="002E44B2">
            <w:pPr>
              <w:spacing w:before="60" w:after="60" w:line="240" w:lineRule="auto"/>
              <w:rPr>
                <w:rFonts w:ascii="Arial" w:hAnsi="Arial" w:cs="Arial"/>
                <w:b/>
                <w:sz w:val="24"/>
              </w:rPr>
            </w:pPr>
            <w:r>
              <w:rPr>
                <w:rFonts w:ascii="Arial" w:hAnsi="Arial" w:cs="Arial"/>
                <w:b/>
                <w:sz w:val="24"/>
              </w:rPr>
              <w:t>Surname:</w:t>
            </w:r>
          </w:p>
        </w:tc>
        <w:tc>
          <w:tcPr>
            <w:tcW w:w="8478" w:type="dxa"/>
            <w:shd w:val="clear" w:color="auto" w:fill="auto"/>
            <w:vAlign w:val="center"/>
          </w:tcPr>
          <w:p w:rsidR="005A696A" w:rsidRPr="00622D35" w:rsidRDefault="005A696A" w:rsidP="002E44B2">
            <w:pPr>
              <w:spacing w:before="60" w:after="60" w:line="240" w:lineRule="auto"/>
              <w:rPr>
                <w:rFonts w:ascii="Arial" w:hAnsi="Arial" w:cs="Arial"/>
                <w:sz w:val="24"/>
              </w:rPr>
            </w:pPr>
          </w:p>
        </w:tc>
      </w:tr>
      <w:tr w:rsidR="005A696A" w:rsidRPr="00622D35" w:rsidTr="002E44B2">
        <w:trPr>
          <w:trHeight w:val="410"/>
        </w:trPr>
        <w:tc>
          <w:tcPr>
            <w:tcW w:w="2136" w:type="dxa"/>
            <w:vAlign w:val="center"/>
          </w:tcPr>
          <w:p w:rsidR="005A696A" w:rsidRPr="00BB53A6" w:rsidRDefault="005A696A" w:rsidP="002E44B2">
            <w:pPr>
              <w:spacing w:before="60" w:after="60" w:line="240" w:lineRule="auto"/>
              <w:rPr>
                <w:rFonts w:ascii="Arial" w:hAnsi="Arial" w:cs="Arial"/>
                <w:b/>
                <w:sz w:val="24"/>
                <w:lang w:val="en-US"/>
              </w:rPr>
            </w:pPr>
            <w:r w:rsidRPr="00BB53A6">
              <w:rPr>
                <w:rFonts w:ascii="Arial" w:hAnsi="Arial" w:cs="Arial"/>
                <w:b/>
                <w:sz w:val="24"/>
                <w:lang w:val="en-US"/>
              </w:rPr>
              <w:t>IDENTIFICATION NUMBER</w:t>
            </w:r>
          </w:p>
        </w:tc>
        <w:tc>
          <w:tcPr>
            <w:tcW w:w="8478" w:type="dxa"/>
            <w:shd w:val="clear" w:color="auto" w:fill="auto"/>
            <w:vAlign w:val="center"/>
          </w:tcPr>
          <w:p w:rsidR="005A696A" w:rsidRPr="00622D35" w:rsidRDefault="005A696A" w:rsidP="002E44B2">
            <w:pPr>
              <w:spacing w:before="60" w:after="60" w:line="240" w:lineRule="auto"/>
              <w:rPr>
                <w:rFonts w:ascii="Arial" w:hAnsi="Arial" w:cs="Arial"/>
                <w:sz w:val="24"/>
              </w:rPr>
            </w:pPr>
          </w:p>
        </w:tc>
      </w:tr>
    </w:tbl>
    <w:p w:rsidR="005A696A" w:rsidRDefault="005A696A" w:rsidP="005A696A">
      <w:pPr>
        <w:spacing w:after="120" w:line="360" w:lineRule="auto"/>
        <w:contextualSpacing/>
        <w:rPr>
          <w:rFonts w:ascii="Arial" w:hAnsi="Arial" w:cs="Arial"/>
          <w:b/>
        </w:rPr>
      </w:pPr>
    </w:p>
    <w:p w:rsidR="005A696A" w:rsidRPr="002D436F" w:rsidRDefault="005A696A" w:rsidP="005A696A">
      <w:pPr>
        <w:tabs>
          <w:tab w:val="left" w:pos="4290"/>
        </w:tabs>
        <w:spacing w:after="120" w:line="360" w:lineRule="auto"/>
        <w:contextualSpacing/>
        <w:rPr>
          <w:rFonts w:ascii="Arial" w:hAnsi="Arial" w:cs="Arial"/>
          <w:b/>
          <w:lang w:val="en-US"/>
        </w:rPr>
      </w:pPr>
      <w:r w:rsidRPr="002D436F">
        <w:rPr>
          <w:rFonts w:ascii="Arial" w:hAnsi="Arial" w:cs="Arial"/>
          <w:b/>
          <w:lang w:val="en-US"/>
        </w:rPr>
        <w:t xml:space="preserve">LINKS TO DECLARE </w:t>
      </w:r>
    </w:p>
    <w:p w:rsidR="005A696A" w:rsidRPr="0058528C" w:rsidRDefault="005A696A" w:rsidP="005A696A">
      <w:pPr>
        <w:tabs>
          <w:tab w:val="left" w:pos="4290"/>
        </w:tabs>
        <w:spacing w:after="120" w:line="360" w:lineRule="auto"/>
        <w:contextualSpacing/>
        <w:rPr>
          <w:rFonts w:ascii="Arial" w:hAnsi="Arial" w:cs="Arial"/>
          <w:lang w:val="en-US"/>
        </w:rPr>
      </w:pPr>
      <w:r w:rsidRPr="0058528C">
        <w:rPr>
          <w:rFonts w:ascii="Arial" w:hAnsi="Arial" w:cs="Arial"/>
          <w:lang w:val="en-US"/>
        </w:rPr>
        <w:t xml:space="preserve">Are there any linkages with the officials listed in Articles 1 and 2 of Decree No. 202/17? </w:t>
      </w:r>
    </w:p>
    <w:p w:rsidR="005A696A" w:rsidRPr="0058528C" w:rsidRDefault="005A696A" w:rsidP="005A696A">
      <w:pPr>
        <w:tabs>
          <w:tab w:val="left" w:pos="4290"/>
        </w:tabs>
        <w:spacing w:after="120" w:line="360" w:lineRule="auto"/>
        <w:contextualSpacing/>
        <w:rPr>
          <w:rFonts w:ascii="Arial" w:hAnsi="Arial" w:cs="Arial"/>
          <w:lang w:val="en-US"/>
        </w:rPr>
      </w:pPr>
      <w:r w:rsidRPr="0058528C">
        <w:rPr>
          <w:rFonts w:ascii="Arial" w:hAnsi="Arial" w:cs="Arial"/>
          <w:lang w:val="en-US"/>
        </w:rPr>
        <w:t xml:space="preserve">(Mark with an X where appropriate) </w:t>
      </w:r>
      <w:r w:rsidRPr="00355731">
        <w:rPr>
          <w:rFonts w:ascii="Arial" w:hAnsi="Arial" w:cs="Arial"/>
          <w:i/>
          <w:lang w:val="en-US"/>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4536"/>
        <w:gridCol w:w="567"/>
      </w:tblGrid>
      <w:tr w:rsidR="005A696A" w:rsidRPr="00622D35" w:rsidTr="002E44B2">
        <w:trPr>
          <w:trHeight w:val="399"/>
        </w:trPr>
        <w:tc>
          <w:tcPr>
            <w:tcW w:w="4928"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r>
              <w:rPr>
                <w:rFonts w:ascii="Arial" w:hAnsi="Arial" w:cs="Arial"/>
                <w:b/>
              </w:rPr>
              <w:t>YES</w:t>
            </w:r>
          </w:p>
        </w:tc>
        <w:tc>
          <w:tcPr>
            <w:tcW w:w="567"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p>
        </w:tc>
        <w:tc>
          <w:tcPr>
            <w:tcW w:w="4536"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r w:rsidRPr="00622D35">
              <w:rPr>
                <w:rFonts w:ascii="Arial" w:hAnsi="Arial" w:cs="Arial"/>
                <w:b/>
              </w:rPr>
              <w:t>NO</w:t>
            </w:r>
          </w:p>
        </w:tc>
        <w:tc>
          <w:tcPr>
            <w:tcW w:w="567"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p>
        </w:tc>
      </w:tr>
      <w:tr w:rsidR="005A696A" w:rsidRPr="00355731" w:rsidTr="002E44B2">
        <w:trPr>
          <w:trHeight w:val="1035"/>
        </w:trPr>
        <w:tc>
          <w:tcPr>
            <w:tcW w:w="5495" w:type="dxa"/>
            <w:gridSpan w:val="2"/>
            <w:shd w:val="clear" w:color="auto" w:fill="auto"/>
          </w:tcPr>
          <w:p w:rsidR="005A696A" w:rsidRPr="002D436F" w:rsidRDefault="005A696A" w:rsidP="002E44B2">
            <w:pPr>
              <w:spacing w:after="0" w:line="240" w:lineRule="auto"/>
              <w:contextualSpacing/>
              <w:rPr>
                <w:rFonts w:ascii="Arial" w:hAnsi="Arial" w:cs="Arial"/>
                <w:lang w:val="en-US"/>
              </w:rPr>
            </w:pPr>
            <w:r w:rsidRPr="002D436F">
              <w:rPr>
                <w:rFonts w:ascii="Arial" w:hAnsi="Arial" w:cs="Arial"/>
                <w:lang w:val="en-US"/>
              </w:rPr>
              <w:t xml:space="preserve">If there are links with more than one official, or by more than one partner or shareholder, the information requested below must be repeated for each of the links to be declared. </w:t>
            </w:r>
          </w:p>
        </w:tc>
        <w:tc>
          <w:tcPr>
            <w:tcW w:w="5103" w:type="dxa"/>
            <w:gridSpan w:val="2"/>
            <w:shd w:val="clear" w:color="auto" w:fill="auto"/>
          </w:tcPr>
          <w:p w:rsidR="005A696A" w:rsidRPr="0058528C" w:rsidRDefault="005A696A" w:rsidP="002E44B2">
            <w:pPr>
              <w:spacing w:after="0" w:line="240" w:lineRule="auto"/>
              <w:contextualSpacing/>
              <w:rPr>
                <w:rFonts w:ascii="Arial" w:hAnsi="Arial" w:cs="Arial"/>
                <w:lang w:val="en-US"/>
              </w:rPr>
            </w:pPr>
            <w:r w:rsidRPr="002D436F">
              <w:rPr>
                <w:rFonts w:ascii="Arial" w:hAnsi="Arial" w:cs="Arial"/>
                <w:lang w:val="en-US"/>
              </w:rPr>
              <w:t xml:space="preserve">The option chosen as to the non-declaration of links implies the express declaration of the nonexistence thereof, in the terms of Decree No. 202/17. </w:t>
            </w:r>
          </w:p>
        </w:tc>
      </w:tr>
    </w:tbl>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2D436F" w:rsidRDefault="005A696A" w:rsidP="005A696A">
      <w:pPr>
        <w:spacing w:after="120" w:line="360" w:lineRule="auto"/>
        <w:contextualSpacing/>
        <w:rPr>
          <w:rFonts w:ascii="Arial" w:hAnsi="Arial" w:cs="Arial"/>
          <w:b/>
          <w:lang w:val="en-US"/>
        </w:rPr>
      </w:pPr>
      <w:r w:rsidRPr="00355731">
        <w:rPr>
          <w:rFonts w:ascii="Arial" w:hAnsi="Arial" w:cs="Arial"/>
          <w:lang w:val="en-US"/>
        </w:rPr>
        <w:br/>
      </w:r>
      <w:r w:rsidRPr="002D436F">
        <w:rPr>
          <w:rFonts w:ascii="Arial" w:hAnsi="Arial" w:cs="Arial"/>
          <w:b/>
          <w:lang w:val="en-US"/>
        </w:rPr>
        <w:t>LINK (</w:t>
      </w:r>
      <w:r>
        <w:rPr>
          <w:rFonts w:ascii="Arial" w:hAnsi="Arial" w:cs="Arial"/>
          <w:b/>
          <w:lang w:val="en-US"/>
        </w:rPr>
        <w:t>LEGAL ENTITIES</w:t>
      </w:r>
      <w:r w:rsidR="00355731">
        <w:rPr>
          <w:rFonts w:ascii="Arial" w:hAnsi="Arial" w:cs="Arial"/>
          <w:b/>
          <w:lang w:val="en-US"/>
        </w:rPr>
        <w:t xml:space="preserve"> ONLY)</w:t>
      </w:r>
    </w:p>
    <w:p w:rsidR="005A696A" w:rsidRDefault="005A696A" w:rsidP="005A696A">
      <w:pPr>
        <w:spacing w:after="120" w:line="360" w:lineRule="auto"/>
        <w:contextualSpacing/>
        <w:rPr>
          <w:rFonts w:ascii="Arial" w:hAnsi="Arial" w:cs="Arial"/>
          <w:lang w:val="en-US"/>
        </w:rPr>
      </w:pPr>
      <w:r w:rsidRPr="004D0AE8">
        <w:rPr>
          <w:rFonts w:ascii="Arial" w:hAnsi="Arial" w:cs="Arial"/>
          <w:lang w:val="en-US"/>
        </w:rPr>
        <w:t xml:space="preserve">Person with the link </w:t>
      </w:r>
    </w:p>
    <w:p w:rsidR="005A696A" w:rsidRPr="004D0AE8" w:rsidRDefault="005A696A" w:rsidP="005A696A">
      <w:pPr>
        <w:spacing w:after="120" w:line="360" w:lineRule="auto"/>
        <w:contextualSpacing/>
        <w:rPr>
          <w:rFonts w:ascii="Arial" w:hAnsi="Arial" w:cs="Arial"/>
          <w:lang w:val="en-US"/>
        </w:rPr>
      </w:pPr>
      <w:r w:rsidRPr="004D0AE8">
        <w:rPr>
          <w:rFonts w:ascii="Arial" w:hAnsi="Arial" w:cs="Arial"/>
          <w:lang w:val="en-US"/>
        </w:rPr>
        <w:t xml:space="preserve">(Mark with an X where applicable and provide the additional information required for the type of link chosen)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5103"/>
      </w:tblGrid>
      <w:tr w:rsidR="005A696A" w:rsidRPr="00355731" w:rsidTr="002E44B2">
        <w:tc>
          <w:tcPr>
            <w:tcW w:w="4928" w:type="dxa"/>
            <w:vAlign w:val="bottom"/>
          </w:tcPr>
          <w:p w:rsidR="005A696A" w:rsidRPr="002D436F" w:rsidRDefault="005A696A" w:rsidP="002E44B2">
            <w:pPr>
              <w:pStyle w:val="Prrafodelista"/>
              <w:ind w:left="0"/>
              <w:rPr>
                <w:rFonts w:ascii="Arial" w:hAnsi="Arial" w:cs="Arial"/>
                <w:color w:val="000000"/>
                <w:lang w:val="en-US"/>
              </w:rPr>
            </w:pPr>
            <w:r>
              <w:rPr>
                <w:rFonts w:ascii="Arial" w:hAnsi="Arial" w:cs="Arial"/>
                <w:color w:val="212121"/>
                <w:shd w:val="clear" w:color="auto" w:fill="FFFFFF"/>
                <w:lang w:val="en-US"/>
              </w:rPr>
              <w:t xml:space="preserve">Legal entity (if the link to declare is direct from the reporting legal entity) </w:t>
            </w:r>
          </w:p>
        </w:tc>
        <w:tc>
          <w:tcPr>
            <w:tcW w:w="567" w:type="dxa"/>
            <w:shd w:val="clear" w:color="auto" w:fill="auto"/>
          </w:tcPr>
          <w:p w:rsidR="005A696A" w:rsidRPr="00355731" w:rsidRDefault="005A696A" w:rsidP="002E44B2">
            <w:pPr>
              <w:spacing w:before="60" w:after="60" w:line="240" w:lineRule="auto"/>
              <w:contextualSpacing/>
              <w:jc w:val="center"/>
              <w:rPr>
                <w:rFonts w:ascii="Arial" w:hAnsi="Arial" w:cs="Arial"/>
                <w:color w:val="000000"/>
                <w:lang w:val="en-US"/>
              </w:rPr>
            </w:pPr>
          </w:p>
        </w:tc>
        <w:tc>
          <w:tcPr>
            <w:tcW w:w="5103" w:type="dxa"/>
            <w:vAlign w:val="center"/>
          </w:tcPr>
          <w:p w:rsidR="005A696A" w:rsidRPr="00057B80" w:rsidRDefault="005A696A" w:rsidP="002E44B2">
            <w:pPr>
              <w:spacing w:before="60" w:after="60" w:line="240" w:lineRule="auto"/>
              <w:contextualSpacing/>
              <w:rPr>
                <w:rFonts w:ascii="Arial" w:hAnsi="Arial" w:cs="Arial"/>
                <w:color w:val="000000"/>
                <w:lang w:val="en-US"/>
              </w:rPr>
            </w:pPr>
            <w:r w:rsidRPr="00057B80">
              <w:rPr>
                <w:rFonts w:ascii="Arial" w:hAnsi="Arial" w:cs="Arial"/>
                <w:color w:val="000000"/>
                <w:lang w:val="en-US"/>
              </w:rPr>
              <w:t>No additional information is required</w:t>
            </w:r>
          </w:p>
        </w:tc>
      </w:tr>
      <w:tr w:rsidR="005A696A" w:rsidRPr="00355731"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2D436F">
              <w:rPr>
                <w:rFonts w:ascii="Arial" w:hAnsi="Arial" w:cs="Arial"/>
                <w:color w:val="000000"/>
                <w:lang w:val="en-US"/>
              </w:rPr>
              <w:lastRenderedPageBreak/>
              <w:t>Legal representative</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vAlign w:val="center"/>
          </w:tcPr>
          <w:p w:rsidR="005A696A" w:rsidRPr="002D436F"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 xml:space="preserve">Details of </w:t>
            </w:r>
            <w:r>
              <w:rPr>
                <w:rFonts w:ascii="Arial" w:hAnsi="Arial" w:cs="Arial"/>
                <w:color w:val="000000"/>
                <w:lang w:val="en-US"/>
              </w:rPr>
              <w:t xml:space="preserve">name, </w:t>
            </w:r>
            <w:r w:rsidRPr="002D436F">
              <w:rPr>
                <w:rFonts w:ascii="Arial" w:hAnsi="Arial" w:cs="Arial"/>
                <w:color w:val="000000"/>
                <w:lang w:val="en-US"/>
              </w:rPr>
              <w:t xml:space="preserve">surnames and </w:t>
            </w:r>
            <w:r>
              <w:rPr>
                <w:rFonts w:ascii="Arial" w:hAnsi="Arial" w:cs="Arial"/>
                <w:color w:val="000000"/>
                <w:lang w:val="en-US"/>
              </w:rPr>
              <w:t>Tax Identification Number</w:t>
            </w:r>
          </w:p>
        </w:tc>
      </w:tr>
      <w:tr w:rsidR="005A696A" w:rsidRPr="00355731"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2D436F">
              <w:rPr>
                <w:rFonts w:ascii="Arial" w:hAnsi="Arial" w:cs="Arial"/>
                <w:color w:val="000000"/>
              </w:rPr>
              <w:t>Controlling Company</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355731"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2D436F">
              <w:rPr>
                <w:rFonts w:ascii="Arial" w:hAnsi="Arial" w:cs="Arial"/>
                <w:color w:val="000000"/>
              </w:rPr>
              <w:t>Controlled companies.</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355731" w:rsidTr="002E44B2">
        <w:tc>
          <w:tcPr>
            <w:tcW w:w="4928" w:type="dxa"/>
            <w:vAlign w:val="center"/>
          </w:tcPr>
          <w:p w:rsidR="005A696A" w:rsidRPr="004D0AE8"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Companies with direct interest in the economic or financial results of the declarant.</w:t>
            </w:r>
          </w:p>
        </w:tc>
        <w:tc>
          <w:tcPr>
            <w:tcW w:w="567"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355731"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622D35">
              <w:rPr>
                <w:rFonts w:ascii="Arial" w:hAnsi="Arial" w:cs="Arial"/>
                <w:color w:val="000000"/>
              </w:rPr>
              <w:t>Director</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355731" w:rsidTr="002E44B2">
        <w:tc>
          <w:tcPr>
            <w:tcW w:w="4928" w:type="dxa"/>
            <w:vAlign w:val="center"/>
          </w:tcPr>
          <w:p w:rsidR="005A696A" w:rsidRPr="002D436F"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 xml:space="preserve">Partner or shareholder with participation in the formation of the social will </w:t>
            </w:r>
          </w:p>
        </w:tc>
        <w:tc>
          <w:tcPr>
            <w:tcW w:w="567"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355731" w:rsidTr="002E44B2">
        <w:tc>
          <w:tcPr>
            <w:tcW w:w="4928" w:type="dxa"/>
            <w:vAlign w:val="center"/>
          </w:tcPr>
          <w:p w:rsidR="005A696A" w:rsidRPr="004D0AE8"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 xml:space="preserve">Shareholder or partner with more than 5% of the share capital of the companies subject to public offer. </w:t>
            </w:r>
          </w:p>
        </w:tc>
        <w:tc>
          <w:tcPr>
            <w:tcW w:w="567"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bl>
    <w:p w:rsidR="005A696A" w:rsidRPr="00355731" w:rsidRDefault="005A696A" w:rsidP="005A696A">
      <w:pPr>
        <w:spacing w:afterLines="120" w:after="288" w:line="360" w:lineRule="auto"/>
        <w:contextualSpacing/>
        <w:rPr>
          <w:rFonts w:ascii="Arial" w:hAnsi="Arial" w:cs="Arial"/>
          <w:lang w:val="en-US"/>
        </w:rPr>
      </w:pPr>
    </w:p>
    <w:p w:rsidR="005A696A" w:rsidRPr="00784A7D" w:rsidRDefault="005A696A" w:rsidP="005A696A">
      <w:pPr>
        <w:spacing w:afterLines="120" w:after="288" w:line="360" w:lineRule="auto"/>
        <w:contextualSpacing/>
        <w:rPr>
          <w:rFonts w:ascii="Arial" w:hAnsi="Arial" w:cs="Arial"/>
        </w:rPr>
      </w:pPr>
      <w:r>
        <w:rPr>
          <w:rFonts w:ascii="Arial" w:hAnsi="Arial" w:cs="Arial"/>
          <w:lang w:val="en-US"/>
        </w:rPr>
        <w:t>A</w:t>
      </w:r>
      <w:r w:rsidRPr="00057B80">
        <w:rPr>
          <w:rFonts w:ascii="Arial" w:hAnsi="Arial" w:cs="Arial"/>
          <w:lang w:val="en-US"/>
        </w:rPr>
        <w:t xml:space="preserve">dditional </w:t>
      </w:r>
      <w:r>
        <w:rPr>
          <w:rFonts w:ascii="Arial" w:hAnsi="Arial" w:cs="Arial"/>
          <w:lang w:val="en-US"/>
        </w:rPr>
        <w:t>I</w:t>
      </w:r>
      <w:r w:rsidRPr="00057B80">
        <w:rPr>
          <w:rFonts w:ascii="Arial" w:hAnsi="Arial" w:cs="Arial"/>
          <w:lang w:val="en-U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A696A" w:rsidRPr="00784A7D" w:rsidTr="002E44B2">
        <w:trPr>
          <w:trHeight w:val="189"/>
        </w:trPr>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rPr>
          <w:trHeight w:val="266"/>
        </w:trPr>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rPr>
          <w:trHeight w:val="270"/>
        </w:trPr>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bl>
    <w:p w:rsidR="005A696A" w:rsidRDefault="005A696A" w:rsidP="005A696A">
      <w:pPr>
        <w:spacing w:afterLines="120" w:after="288" w:line="360" w:lineRule="auto"/>
        <w:contextualSpacing/>
        <w:rPr>
          <w:rFonts w:ascii="Arial" w:hAnsi="Arial" w:cs="Arial"/>
        </w:rPr>
      </w:pPr>
    </w:p>
    <w:p w:rsidR="005A696A" w:rsidRPr="00057B80" w:rsidRDefault="005A696A" w:rsidP="005A696A">
      <w:pPr>
        <w:spacing w:afterLines="120" w:after="288" w:line="360" w:lineRule="auto"/>
        <w:contextualSpacing/>
        <w:rPr>
          <w:rFonts w:ascii="Arial" w:hAnsi="Arial" w:cs="Arial"/>
          <w:b/>
          <w:lang w:val="en-US"/>
        </w:rPr>
      </w:pPr>
      <w:r w:rsidRPr="00057B80">
        <w:rPr>
          <w:rFonts w:ascii="Arial" w:hAnsi="Arial" w:cs="Arial"/>
          <w:b/>
          <w:lang w:val="en-US"/>
        </w:rPr>
        <w:t>WITH WHAT OF THE FOLLOWING OFFICIALS?</w:t>
      </w:r>
    </w:p>
    <w:p w:rsidR="005A696A" w:rsidRPr="0058528C" w:rsidRDefault="005A696A" w:rsidP="005A696A">
      <w:pPr>
        <w:spacing w:afterLines="120" w:after="288" w:line="360" w:lineRule="auto"/>
        <w:contextualSpacing/>
        <w:rPr>
          <w:rFonts w:ascii="Arial" w:hAnsi="Arial" w:cs="Arial"/>
          <w:lang w:val="en-US"/>
        </w:rPr>
      </w:pPr>
      <w:r w:rsidRPr="0058528C">
        <w:rPr>
          <w:rFonts w:ascii="Arial" w:hAnsi="Arial" w:cs="Arial"/>
          <w:lang w:val="en-US"/>
        </w:rPr>
        <w:t>(Mark with an X where appropriate)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701"/>
      </w:tblGrid>
      <w:tr w:rsidR="005A696A" w:rsidRPr="00784A7D" w:rsidTr="002E44B2">
        <w:tc>
          <w:tcPr>
            <w:tcW w:w="8897" w:type="dxa"/>
            <w:vAlign w:val="center"/>
          </w:tcPr>
          <w:p w:rsidR="005A696A" w:rsidRPr="00784A7D" w:rsidRDefault="005A696A" w:rsidP="002E44B2">
            <w:pPr>
              <w:spacing w:before="60" w:after="60" w:line="240" w:lineRule="auto"/>
              <w:contextualSpacing/>
              <w:rPr>
                <w:rFonts w:ascii="Arial" w:eastAsia="Times New Roman" w:hAnsi="Arial" w:cs="Arial"/>
                <w:lang w:eastAsia="es-AR"/>
              </w:rPr>
            </w:pPr>
            <w:r w:rsidRPr="00B64F98">
              <w:rPr>
                <w:rFonts w:ascii="Arial" w:eastAsia="Times New Roman" w:hAnsi="Arial" w:cs="Arial"/>
                <w:lang w:val="en-US" w:eastAsia="es-AR"/>
              </w:rPr>
              <w:t>President</w:t>
            </w:r>
          </w:p>
        </w:tc>
        <w:tc>
          <w:tcPr>
            <w:tcW w:w="1701" w:type="dxa"/>
            <w:shd w:val="clear" w:color="auto" w:fill="auto"/>
            <w:vAlign w:val="center"/>
          </w:tcPr>
          <w:p w:rsidR="005A696A" w:rsidRPr="00784A7D" w:rsidRDefault="005A696A" w:rsidP="002E44B2">
            <w:pPr>
              <w:spacing w:before="60" w:after="60" w:line="240" w:lineRule="auto"/>
              <w:contextualSpacing/>
              <w:rPr>
                <w:rFonts w:ascii="Arial" w:eastAsia="Times New Roman" w:hAnsi="Arial" w:cs="Arial"/>
                <w:lang w:eastAsia="es-AR"/>
              </w:rPr>
            </w:pPr>
          </w:p>
        </w:tc>
      </w:tr>
      <w:tr w:rsidR="005A696A" w:rsidRPr="00784A7D" w:rsidTr="002E44B2">
        <w:tc>
          <w:tcPr>
            <w:tcW w:w="8897" w:type="dxa"/>
            <w:vAlign w:val="center"/>
          </w:tcPr>
          <w:p w:rsidR="005A696A" w:rsidRPr="00784A7D" w:rsidRDefault="005A696A" w:rsidP="002E44B2">
            <w:pPr>
              <w:spacing w:before="60" w:after="60" w:line="240" w:lineRule="auto"/>
              <w:contextualSpacing/>
              <w:rPr>
                <w:rFonts w:ascii="Arial" w:eastAsia="Times New Roman" w:hAnsi="Arial" w:cs="Arial"/>
                <w:lang w:eastAsia="es-AR"/>
              </w:rPr>
            </w:pPr>
            <w:r w:rsidRPr="00B64F98">
              <w:rPr>
                <w:rFonts w:ascii="Arial" w:eastAsia="Times New Roman" w:hAnsi="Arial" w:cs="Arial"/>
                <w:lang w:val="en-US" w:eastAsia="es-AR"/>
              </w:rPr>
              <w:t>Vice president</w:t>
            </w:r>
          </w:p>
        </w:tc>
        <w:tc>
          <w:tcPr>
            <w:tcW w:w="1701" w:type="dxa"/>
            <w:shd w:val="clear" w:color="auto" w:fill="auto"/>
            <w:vAlign w:val="center"/>
          </w:tcPr>
          <w:p w:rsidR="005A696A" w:rsidRPr="00784A7D" w:rsidRDefault="005A696A" w:rsidP="002E44B2">
            <w:pPr>
              <w:spacing w:before="60" w:after="60" w:line="240" w:lineRule="auto"/>
              <w:contextualSpacing/>
              <w:rPr>
                <w:rFonts w:ascii="Arial" w:eastAsia="Times New Roman" w:hAnsi="Arial" w:cs="Arial"/>
                <w:lang w:eastAsia="es-AR"/>
              </w:rPr>
            </w:pPr>
          </w:p>
        </w:tc>
      </w:tr>
      <w:tr w:rsidR="005A696A" w:rsidRPr="00355731" w:rsidTr="002E44B2">
        <w:tc>
          <w:tcPr>
            <w:tcW w:w="8897" w:type="dxa"/>
            <w:vAlign w:val="bottom"/>
          </w:tcPr>
          <w:p w:rsidR="005A696A" w:rsidRPr="00B64F98" w:rsidRDefault="005A696A" w:rsidP="002E44B2">
            <w:pPr>
              <w:spacing w:before="60" w:after="60" w:line="240" w:lineRule="auto"/>
              <w:contextualSpacing/>
              <w:rPr>
                <w:rFonts w:ascii="Arial" w:eastAsia="Times New Roman" w:hAnsi="Arial" w:cs="Arial"/>
                <w:color w:val="000000"/>
                <w:lang w:val="en-US" w:eastAsia="es-AR"/>
              </w:rPr>
            </w:pPr>
            <w:r w:rsidRPr="00B64F98">
              <w:rPr>
                <w:rFonts w:ascii="Arial" w:eastAsia="Times New Roman" w:hAnsi="Arial" w:cs="Arial"/>
                <w:color w:val="000000"/>
                <w:lang w:val="en-US" w:eastAsia="es-AR"/>
              </w:rPr>
              <w:t>Chief of Cabinet of Ministers</w:t>
            </w:r>
          </w:p>
        </w:tc>
        <w:tc>
          <w:tcPr>
            <w:tcW w:w="1701" w:type="dxa"/>
            <w:shd w:val="clear" w:color="auto" w:fill="auto"/>
            <w:vAlign w:val="bottom"/>
          </w:tcPr>
          <w:p w:rsidR="005A696A" w:rsidRPr="00355731" w:rsidRDefault="005A696A" w:rsidP="002E44B2">
            <w:pPr>
              <w:spacing w:before="60" w:after="60" w:line="240" w:lineRule="auto"/>
              <w:contextualSpacing/>
              <w:rPr>
                <w:rFonts w:ascii="Arial" w:eastAsia="Times New Roman" w:hAnsi="Arial" w:cs="Arial"/>
                <w:color w:val="000000"/>
                <w:lang w:val="en-US" w:eastAsia="es-AR"/>
              </w:rPr>
            </w:pPr>
          </w:p>
        </w:tc>
      </w:tr>
      <w:tr w:rsidR="005A696A" w:rsidRPr="00784A7D" w:rsidTr="002E44B2">
        <w:tc>
          <w:tcPr>
            <w:tcW w:w="8897" w:type="dxa"/>
          </w:tcPr>
          <w:p w:rsidR="005A696A" w:rsidRPr="00784A7D" w:rsidRDefault="005A696A" w:rsidP="002E44B2">
            <w:pPr>
              <w:spacing w:before="60" w:after="60" w:line="240" w:lineRule="auto"/>
              <w:contextualSpacing/>
              <w:rPr>
                <w:rFonts w:ascii="Arial" w:hAnsi="Arial" w:cs="Arial"/>
              </w:rPr>
            </w:pPr>
            <w:r>
              <w:rPr>
                <w:rFonts w:ascii="Arial" w:hAnsi="Arial" w:cs="Arial"/>
              </w:rPr>
              <w:t>Minister</w:t>
            </w:r>
          </w:p>
        </w:tc>
        <w:tc>
          <w:tcPr>
            <w:tcW w:w="1701"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355731" w:rsidTr="002E44B2">
        <w:tc>
          <w:tcPr>
            <w:tcW w:w="8897" w:type="dxa"/>
          </w:tcPr>
          <w:p w:rsidR="005A696A" w:rsidRPr="00FE77A8" w:rsidRDefault="005A696A" w:rsidP="002E44B2">
            <w:pPr>
              <w:spacing w:before="60" w:after="60" w:line="240" w:lineRule="auto"/>
              <w:contextualSpacing/>
              <w:rPr>
                <w:rFonts w:ascii="Arial" w:hAnsi="Arial" w:cs="Arial"/>
                <w:color w:val="000000"/>
                <w:lang w:val="en-US"/>
              </w:rPr>
            </w:pPr>
            <w:r w:rsidRPr="00FE77A8">
              <w:rPr>
                <w:rFonts w:ascii="Arial" w:hAnsi="Arial" w:cs="Arial"/>
                <w:color w:val="000000"/>
                <w:lang w:val="en-US"/>
              </w:rPr>
              <w:t>Authority with the rank of minister in the National Executive</w:t>
            </w:r>
            <w:r>
              <w:rPr>
                <w:rFonts w:ascii="Arial" w:hAnsi="Arial" w:cs="Arial"/>
                <w:color w:val="000000"/>
                <w:lang w:val="en-US"/>
              </w:rPr>
              <w:t xml:space="preserve"> Branch </w:t>
            </w:r>
          </w:p>
        </w:tc>
        <w:tc>
          <w:tcPr>
            <w:tcW w:w="1701"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r>
      <w:tr w:rsidR="005A696A" w:rsidRPr="00355731" w:rsidTr="002E44B2">
        <w:tc>
          <w:tcPr>
            <w:tcW w:w="8897" w:type="dxa"/>
          </w:tcPr>
          <w:p w:rsidR="005A696A" w:rsidRPr="00FE77A8" w:rsidRDefault="005A696A" w:rsidP="002E44B2">
            <w:pPr>
              <w:spacing w:before="60" w:after="60" w:line="240" w:lineRule="auto"/>
              <w:contextualSpacing/>
              <w:rPr>
                <w:rFonts w:ascii="Arial" w:hAnsi="Arial" w:cs="Arial"/>
                <w:color w:val="000000"/>
                <w:lang w:val="en-US"/>
              </w:rPr>
            </w:pPr>
            <w:r w:rsidRPr="00FE77A8">
              <w:rPr>
                <w:rFonts w:ascii="Arial" w:hAnsi="Arial" w:cs="Arial"/>
                <w:color w:val="000000"/>
                <w:lang w:val="en-US"/>
              </w:rPr>
              <w:t xml:space="preserve">Authority with rank below Minister with </w:t>
            </w:r>
            <w:r>
              <w:rPr>
                <w:rFonts w:ascii="Arial" w:hAnsi="Arial" w:cs="Arial"/>
                <w:color w:val="000000"/>
                <w:lang w:val="en-US"/>
              </w:rPr>
              <w:t>the ability to perform purchasing acts</w:t>
            </w:r>
          </w:p>
        </w:tc>
        <w:tc>
          <w:tcPr>
            <w:tcW w:w="1701"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r>
    </w:tbl>
    <w:p w:rsidR="005A696A" w:rsidRPr="00FE77A8" w:rsidRDefault="005A696A" w:rsidP="005A696A">
      <w:pPr>
        <w:spacing w:afterLines="120" w:after="288" w:line="360" w:lineRule="auto"/>
        <w:contextualSpacing/>
        <w:rPr>
          <w:rFonts w:ascii="Arial" w:hAnsi="Arial" w:cs="Arial"/>
          <w:i/>
          <w:lang w:val="en-US"/>
        </w:rPr>
      </w:pPr>
      <w:r w:rsidRPr="00FE77A8">
        <w:rPr>
          <w:rFonts w:ascii="Arial" w:hAnsi="Arial" w:cs="Arial"/>
          <w:i/>
          <w:lang w:val="en-US"/>
        </w:rPr>
        <w:t xml:space="preserve">(In case of having marked Minister, Authority with rank of minister in the National Executive Power or Authority with rank inferior to Minister with capacity to </w:t>
      </w:r>
      <w:r>
        <w:rPr>
          <w:rFonts w:ascii="Arial" w:hAnsi="Arial" w:cs="Arial"/>
          <w:i/>
          <w:lang w:val="en-US"/>
        </w:rPr>
        <w:t>perform purchasing acts</w:t>
      </w:r>
      <w:r w:rsidRPr="00FE77A8">
        <w:rPr>
          <w:rFonts w:ascii="Arial" w:hAnsi="Arial" w:cs="Arial"/>
          <w:i/>
          <w:lang w:val="en-US"/>
        </w:rPr>
        <w:t xml:space="preserve"> complete the following fields)</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642"/>
      </w:tblGrid>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Name:</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Surname:</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TAX IDENTIFICATION NUMBER:</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Position:</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eastAsia="Times New Roman" w:hAnsi="Arial" w:cs="Arial"/>
                <w:color w:val="222222"/>
                <w:lang w:val="en-US" w:eastAsia="es-AR"/>
              </w:rPr>
              <w:t>Jurisdiction:</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bl>
    <w:p w:rsidR="005A696A" w:rsidRPr="00E60D14" w:rsidRDefault="005A696A" w:rsidP="005A696A">
      <w:pPr>
        <w:spacing w:afterLines="120" w:after="288" w:line="360" w:lineRule="auto"/>
        <w:contextualSpacing/>
        <w:rPr>
          <w:rFonts w:ascii="Arial" w:hAnsi="Arial" w:cs="Arial"/>
          <w:b/>
        </w:rPr>
      </w:pPr>
      <w:r w:rsidRPr="00784A7D">
        <w:rPr>
          <w:rFonts w:ascii="Arial" w:hAnsi="Arial" w:cs="Arial"/>
        </w:rPr>
        <w:br/>
      </w:r>
      <w:r w:rsidRPr="00E60D14">
        <w:rPr>
          <w:rFonts w:ascii="Arial" w:hAnsi="Arial" w:cs="Arial"/>
          <w:b/>
        </w:rPr>
        <w:t>TYPE OF LINK</w:t>
      </w:r>
    </w:p>
    <w:p w:rsidR="005A696A" w:rsidRPr="00D929D0" w:rsidRDefault="005A696A" w:rsidP="005A696A">
      <w:pPr>
        <w:spacing w:afterLines="120" w:after="288" w:line="360" w:lineRule="auto"/>
        <w:contextualSpacing/>
        <w:rPr>
          <w:rFonts w:ascii="Arial" w:hAnsi="Arial" w:cs="Arial"/>
          <w:lang w:val="en-US"/>
        </w:rPr>
      </w:pPr>
      <w:r w:rsidRPr="00D929D0">
        <w:rPr>
          <w:rFonts w:ascii="Arial" w:hAnsi="Arial" w:cs="Arial"/>
          <w:lang w:val="en-US"/>
        </w:rPr>
        <w:t>(Mark with an X where applicable and provide the additional information required for the type of link chosen)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77"/>
        <w:gridCol w:w="6804"/>
      </w:tblGrid>
      <w:tr w:rsidR="005A696A" w:rsidRPr="00355731" w:rsidTr="002E44B2">
        <w:trPr>
          <w:trHeight w:val="250"/>
        </w:trPr>
        <w:tc>
          <w:tcPr>
            <w:tcW w:w="3217" w:type="dxa"/>
            <w:vAlign w:val="bottom"/>
          </w:tcPr>
          <w:p w:rsidR="005A696A" w:rsidRPr="00E60D14" w:rsidRDefault="005A696A" w:rsidP="002E44B2">
            <w:pPr>
              <w:spacing w:before="60" w:after="60" w:line="240" w:lineRule="auto"/>
              <w:contextualSpacing/>
              <w:rPr>
                <w:rFonts w:ascii="Arial" w:eastAsia="Times New Roman" w:hAnsi="Arial" w:cs="Arial"/>
                <w:color w:val="000000"/>
                <w:lang w:val="en-US" w:eastAsia="es-AR"/>
              </w:rPr>
            </w:pPr>
            <w:r w:rsidRPr="00E60D14">
              <w:rPr>
                <w:rFonts w:ascii="Arial" w:eastAsia="Times New Roman" w:hAnsi="Arial" w:cs="Arial"/>
                <w:color w:val="000000"/>
                <w:lang w:val="en-US" w:eastAsia="es-AR"/>
              </w:rPr>
              <w:t xml:space="preserve">Society or community </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BB53A6" w:rsidRDefault="005A696A" w:rsidP="002E44B2">
            <w:pPr>
              <w:spacing w:before="60" w:after="60" w:line="240" w:lineRule="auto"/>
              <w:contextualSpacing/>
              <w:rPr>
                <w:rFonts w:ascii="Arial" w:hAnsi="Arial" w:cs="Arial"/>
                <w:lang w:val="en-US"/>
              </w:rPr>
            </w:pPr>
            <w:r w:rsidRPr="00BB53A6">
              <w:rPr>
                <w:rFonts w:ascii="Arial" w:eastAsia="Times New Roman" w:hAnsi="Arial" w:cs="Arial"/>
                <w:color w:val="000000"/>
                <w:lang w:val="en-US" w:eastAsia="es-AR"/>
              </w:rPr>
              <w:t>Detail</w:t>
            </w:r>
            <w:r>
              <w:rPr>
                <w:rFonts w:ascii="Arial" w:eastAsia="Times New Roman" w:hAnsi="Arial" w:cs="Arial"/>
                <w:color w:val="000000"/>
                <w:lang w:val="en-US" w:eastAsia="es-AR"/>
              </w:rPr>
              <w:t xml:space="preserve"> Firm Name</w:t>
            </w:r>
            <w:r w:rsidRPr="00BB53A6">
              <w:rPr>
                <w:rFonts w:ascii="Arial" w:eastAsia="Times New Roman" w:hAnsi="Arial" w:cs="Arial"/>
                <w:color w:val="000000"/>
                <w:lang w:val="en-US" w:eastAsia="es-AR"/>
              </w:rPr>
              <w:t xml:space="preserve"> and TAX IDENTIFICATION NUMBER</w:t>
            </w:r>
            <w:r w:rsidRPr="00BB53A6">
              <w:rPr>
                <w:rFonts w:ascii="Arial" w:hAnsi="Arial" w:cs="Arial"/>
                <w:lang w:val="en-US"/>
              </w:rPr>
              <w:t xml:space="preserve"> </w:t>
            </w:r>
          </w:p>
        </w:tc>
      </w:tr>
      <w:tr w:rsidR="005A696A" w:rsidRPr="00355731" w:rsidTr="002E44B2">
        <w:trPr>
          <w:trHeight w:val="529"/>
        </w:trPr>
        <w:tc>
          <w:tcPr>
            <w:tcW w:w="3217" w:type="dxa"/>
            <w:vAlign w:val="bottom"/>
          </w:tcPr>
          <w:p w:rsidR="005A696A" w:rsidRPr="00E60D14" w:rsidRDefault="005A696A" w:rsidP="002E44B2">
            <w:pPr>
              <w:spacing w:before="60" w:after="60" w:line="240" w:lineRule="auto"/>
              <w:contextualSpacing/>
              <w:rPr>
                <w:rFonts w:ascii="Arial" w:eastAsia="Times New Roman" w:hAnsi="Arial" w:cs="Arial"/>
                <w:color w:val="000000"/>
                <w:lang w:val="en-US" w:eastAsia="es-AR"/>
              </w:rPr>
            </w:pPr>
            <w:r>
              <w:rPr>
                <w:rFonts w:ascii="Arial" w:eastAsia="Times New Roman" w:hAnsi="Arial" w:cs="Arial"/>
                <w:color w:val="000000"/>
                <w:lang w:val="en-US" w:eastAsia="es-AR"/>
              </w:rPr>
              <w:t>Direct Relations</w:t>
            </w:r>
            <w:r w:rsidRPr="00E60D14">
              <w:rPr>
                <w:rFonts w:ascii="Arial" w:eastAsia="Times New Roman" w:hAnsi="Arial" w:cs="Arial"/>
                <w:color w:val="000000"/>
                <w:lang w:val="en-US" w:eastAsia="es-AR"/>
              </w:rPr>
              <w:t>hip by consanguinity within the fourth degree and second affinity</w:t>
            </w:r>
          </w:p>
        </w:tc>
        <w:tc>
          <w:tcPr>
            <w:tcW w:w="577" w:type="dxa"/>
            <w:shd w:val="clear" w:color="auto" w:fill="auto"/>
          </w:tcPr>
          <w:p w:rsidR="005A696A" w:rsidRPr="00355731" w:rsidRDefault="005A696A" w:rsidP="002E44B2">
            <w:pPr>
              <w:spacing w:before="60" w:after="60" w:line="240" w:lineRule="auto"/>
              <w:contextualSpacing/>
              <w:rPr>
                <w:rFonts w:ascii="Arial" w:hAnsi="Arial" w:cs="Arial"/>
                <w:lang w:val="en-US"/>
              </w:rPr>
            </w:pPr>
          </w:p>
        </w:tc>
        <w:tc>
          <w:tcPr>
            <w:tcW w:w="6804" w:type="dxa"/>
            <w:shd w:val="clear" w:color="auto" w:fill="auto"/>
            <w:vAlign w:val="center"/>
          </w:tcPr>
          <w:p w:rsidR="005A696A" w:rsidRPr="00E60D14" w:rsidRDefault="005A696A" w:rsidP="002E44B2">
            <w:pPr>
              <w:spacing w:before="60" w:after="60" w:line="240" w:lineRule="auto"/>
              <w:contextualSpacing/>
              <w:rPr>
                <w:rFonts w:ascii="Arial" w:hAnsi="Arial" w:cs="Arial"/>
                <w:lang w:val="en-US"/>
              </w:rPr>
            </w:pPr>
            <w:r w:rsidRPr="00E60D14">
              <w:rPr>
                <w:rFonts w:ascii="Arial" w:hAnsi="Arial" w:cs="Arial"/>
                <w:lang w:val="en-US"/>
              </w:rPr>
              <w:t xml:space="preserve">Detail what </w:t>
            </w:r>
            <w:r>
              <w:rPr>
                <w:rFonts w:ascii="Arial" w:hAnsi="Arial" w:cs="Arial"/>
                <w:lang w:val="en-US"/>
              </w:rPr>
              <w:t>Relation</w:t>
            </w:r>
            <w:r w:rsidRPr="00E60D14">
              <w:rPr>
                <w:rFonts w:ascii="Arial" w:hAnsi="Arial" w:cs="Arial"/>
                <w:lang w:val="en-US"/>
              </w:rPr>
              <w:t>ship exists concretely.</w:t>
            </w:r>
          </w:p>
        </w:tc>
      </w:tr>
      <w:tr w:rsidR="005A696A" w:rsidRPr="00355731" w:rsidTr="002E44B2">
        <w:trPr>
          <w:trHeight w:val="515"/>
        </w:trPr>
        <w:tc>
          <w:tcPr>
            <w:tcW w:w="3217" w:type="dxa"/>
            <w:vAlign w:val="center"/>
          </w:tcPr>
          <w:p w:rsidR="005A696A" w:rsidRPr="00784A7D" w:rsidRDefault="005A696A" w:rsidP="002E44B2">
            <w:pPr>
              <w:spacing w:before="60" w:after="60" w:line="240" w:lineRule="auto"/>
              <w:contextualSpacing/>
              <w:rPr>
                <w:rFonts w:ascii="Arial" w:eastAsia="Times New Roman" w:hAnsi="Arial" w:cs="Arial"/>
                <w:color w:val="000000"/>
                <w:lang w:eastAsia="es-AR"/>
              </w:rPr>
            </w:pPr>
            <w:r w:rsidRPr="00E60D14">
              <w:rPr>
                <w:rFonts w:ascii="Arial" w:eastAsia="Times New Roman" w:hAnsi="Arial" w:cs="Arial"/>
                <w:color w:val="000000"/>
                <w:lang w:eastAsia="es-AR"/>
              </w:rPr>
              <w:lastRenderedPageBreak/>
              <w:t>Pending litigation</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E60D14" w:rsidRDefault="005A696A" w:rsidP="002E44B2">
            <w:pPr>
              <w:spacing w:before="60" w:after="60" w:line="240" w:lineRule="auto"/>
              <w:contextualSpacing/>
              <w:rPr>
                <w:rFonts w:ascii="Arial" w:hAnsi="Arial" w:cs="Arial"/>
                <w:lang w:val="en-US"/>
              </w:rPr>
            </w:pPr>
            <w:r w:rsidRPr="00E60D14">
              <w:rPr>
                <w:rFonts w:ascii="Arial" w:hAnsi="Arial" w:cs="Arial"/>
                <w:color w:val="000000"/>
                <w:lang w:val="en-US"/>
              </w:rPr>
              <w:t>Provide cover, file number, jurisdiction, jurisdiction, court and intervener secretariat.</w:t>
            </w:r>
          </w:p>
        </w:tc>
      </w:tr>
      <w:tr w:rsidR="005A696A" w:rsidRPr="00355731" w:rsidTr="002E44B2">
        <w:trPr>
          <w:trHeight w:val="265"/>
        </w:trPr>
        <w:tc>
          <w:tcPr>
            <w:tcW w:w="3217" w:type="dxa"/>
            <w:vAlign w:val="bottom"/>
          </w:tcPr>
          <w:p w:rsidR="005A696A" w:rsidRPr="00012E51"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 xml:space="preserve">Be debtor </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012E51" w:rsidRDefault="005A696A" w:rsidP="002E44B2">
            <w:pPr>
              <w:spacing w:before="60" w:after="60" w:line="240" w:lineRule="auto"/>
              <w:contextualSpacing/>
              <w:rPr>
                <w:rFonts w:ascii="Arial" w:hAnsi="Arial" w:cs="Arial"/>
                <w:color w:val="000000"/>
                <w:lang w:val="en-US"/>
              </w:rPr>
            </w:pPr>
            <w:r w:rsidRPr="00012E51">
              <w:rPr>
                <w:rFonts w:ascii="Arial" w:eastAsia="Times New Roman" w:hAnsi="Arial" w:cs="Arial"/>
                <w:color w:val="000000"/>
                <w:lang w:val="en-US" w:eastAsia="es-AR"/>
              </w:rPr>
              <w:t>Indicate the reason for the debt and amount.</w:t>
            </w:r>
          </w:p>
        </w:tc>
      </w:tr>
      <w:tr w:rsidR="005A696A" w:rsidRPr="00355731" w:rsidTr="002E44B2">
        <w:trPr>
          <w:trHeight w:val="250"/>
        </w:trPr>
        <w:tc>
          <w:tcPr>
            <w:tcW w:w="3217" w:type="dxa"/>
            <w:vAlign w:val="bottom"/>
          </w:tcPr>
          <w:p w:rsidR="005A696A" w:rsidRPr="00784A7D" w:rsidRDefault="005A696A" w:rsidP="002E44B2">
            <w:pPr>
              <w:spacing w:before="60" w:after="60" w:line="240" w:lineRule="auto"/>
              <w:contextualSpacing/>
              <w:rPr>
                <w:rFonts w:ascii="Arial" w:eastAsia="Times New Roman" w:hAnsi="Arial" w:cs="Arial"/>
                <w:color w:val="000000"/>
                <w:lang w:eastAsia="es-AR"/>
              </w:rPr>
            </w:pPr>
            <w:r w:rsidRPr="00012E51">
              <w:rPr>
                <w:rFonts w:ascii="Arial" w:eastAsia="Times New Roman" w:hAnsi="Arial" w:cs="Arial"/>
                <w:color w:val="000000"/>
                <w:lang w:val="en-US" w:eastAsia="es-AR"/>
              </w:rPr>
              <w:t xml:space="preserve">Be a creditor </w:t>
            </w:r>
            <w:r w:rsidRPr="00784A7D">
              <w:rPr>
                <w:rFonts w:ascii="Arial" w:eastAsia="Times New Roman" w:hAnsi="Arial" w:cs="Arial"/>
                <w:color w:val="000000"/>
                <w:lang w:eastAsia="es-AR"/>
              </w:rPr>
              <w:t xml:space="preserve"> </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355731" w:rsidRDefault="005A696A" w:rsidP="002E44B2">
            <w:pPr>
              <w:spacing w:before="60" w:after="60" w:line="240" w:lineRule="auto"/>
              <w:contextualSpacing/>
              <w:rPr>
                <w:rFonts w:ascii="Arial" w:hAnsi="Arial" w:cs="Arial"/>
                <w:lang w:val="en-US"/>
              </w:rPr>
            </w:pPr>
            <w:r w:rsidRPr="00012E51">
              <w:rPr>
                <w:rFonts w:ascii="Arial" w:eastAsia="Times New Roman" w:hAnsi="Arial" w:cs="Arial"/>
                <w:color w:val="000000"/>
                <w:lang w:val="en-US" w:eastAsia="es-AR"/>
              </w:rPr>
              <w:t>Indicate the reason for the credit and amount.</w:t>
            </w:r>
          </w:p>
        </w:tc>
      </w:tr>
      <w:tr w:rsidR="005A696A" w:rsidRPr="00355731" w:rsidTr="002E44B2">
        <w:trPr>
          <w:trHeight w:val="529"/>
        </w:trPr>
        <w:tc>
          <w:tcPr>
            <w:tcW w:w="3217" w:type="dxa"/>
            <w:vAlign w:val="bottom"/>
          </w:tcPr>
          <w:p w:rsidR="005A696A" w:rsidRPr="00012E51"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 xml:space="preserve">Have received important benefits from the official </w:t>
            </w:r>
          </w:p>
        </w:tc>
        <w:tc>
          <w:tcPr>
            <w:tcW w:w="577" w:type="dxa"/>
            <w:shd w:val="clear" w:color="auto" w:fill="auto"/>
          </w:tcPr>
          <w:p w:rsidR="005A696A" w:rsidRPr="00355731" w:rsidRDefault="005A696A" w:rsidP="002E44B2">
            <w:pPr>
              <w:spacing w:before="60" w:after="60" w:line="240" w:lineRule="auto"/>
              <w:contextualSpacing/>
              <w:rPr>
                <w:rFonts w:ascii="Arial" w:hAnsi="Arial" w:cs="Arial"/>
                <w:lang w:val="en-US"/>
              </w:rPr>
            </w:pPr>
          </w:p>
        </w:tc>
        <w:tc>
          <w:tcPr>
            <w:tcW w:w="6804" w:type="dxa"/>
            <w:shd w:val="clear" w:color="auto" w:fill="auto"/>
            <w:vAlign w:val="center"/>
          </w:tcPr>
          <w:p w:rsidR="005A696A" w:rsidRPr="0058528C"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Indicate type of benefit and estimated amount.</w:t>
            </w:r>
          </w:p>
        </w:tc>
      </w:tr>
      <w:tr w:rsidR="005A696A" w:rsidRPr="00355731" w:rsidTr="002E44B2">
        <w:trPr>
          <w:trHeight w:val="529"/>
        </w:trPr>
        <w:tc>
          <w:tcPr>
            <w:tcW w:w="3217" w:type="dxa"/>
            <w:vAlign w:val="bottom"/>
          </w:tcPr>
          <w:p w:rsidR="005A696A" w:rsidRPr="00012E51"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Public friendship manifested by great familiarity and frequency in the treatment</w:t>
            </w:r>
          </w:p>
        </w:tc>
        <w:tc>
          <w:tcPr>
            <w:tcW w:w="577" w:type="dxa"/>
            <w:shd w:val="clear" w:color="auto" w:fill="auto"/>
          </w:tcPr>
          <w:p w:rsidR="005A696A" w:rsidRPr="00355731" w:rsidRDefault="005A696A" w:rsidP="002E44B2">
            <w:pPr>
              <w:spacing w:before="60" w:after="60" w:line="240" w:lineRule="auto"/>
              <w:contextualSpacing/>
              <w:rPr>
                <w:rFonts w:ascii="Arial" w:hAnsi="Arial" w:cs="Arial"/>
                <w:lang w:val="en-US"/>
              </w:rPr>
            </w:pPr>
          </w:p>
        </w:tc>
        <w:tc>
          <w:tcPr>
            <w:tcW w:w="6804" w:type="dxa"/>
            <w:shd w:val="clear" w:color="auto" w:fill="auto"/>
          </w:tcPr>
          <w:p w:rsidR="005A696A" w:rsidRPr="00355731" w:rsidRDefault="005A696A" w:rsidP="002E44B2">
            <w:pPr>
              <w:spacing w:before="60" w:after="60" w:line="240" w:lineRule="auto"/>
              <w:contextualSpacing/>
              <w:rPr>
                <w:rFonts w:ascii="Arial" w:hAnsi="Arial" w:cs="Arial"/>
                <w:lang w:val="en-US"/>
              </w:rPr>
            </w:pPr>
          </w:p>
        </w:tc>
      </w:tr>
    </w:tbl>
    <w:p w:rsidR="005A696A" w:rsidRPr="00355731" w:rsidRDefault="005A696A" w:rsidP="005A696A">
      <w:pPr>
        <w:spacing w:afterLines="120" w:after="288" w:line="360" w:lineRule="auto"/>
        <w:contextualSpacing/>
        <w:rPr>
          <w:rFonts w:ascii="Arial" w:hAnsi="Arial" w:cs="Arial"/>
          <w:lang w:val="en-US"/>
        </w:rPr>
      </w:pPr>
    </w:p>
    <w:p w:rsidR="005A696A" w:rsidRPr="00784A7D" w:rsidRDefault="005A696A" w:rsidP="005A696A">
      <w:pPr>
        <w:spacing w:afterLines="120" w:after="288" w:line="360" w:lineRule="auto"/>
        <w:contextualSpacing/>
        <w:rPr>
          <w:rFonts w:ascii="Arial" w:hAnsi="Arial" w:cs="Arial"/>
        </w:rPr>
      </w:pPr>
      <w:r>
        <w:rPr>
          <w:rFonts w:ascii="Arial" w:hAnsi="Arial" w:cs="Arial"/>
          <w:lang w:val="en-US"/>
        </w:rPr>
        <w:t>A</w:t>
      </w:r>
      <w:r w:rsidRPr="00057B80">
        <w:rPr>
          <w:rFonts w:ascii="Arial" w:hAnsi="Arial" w:cs="Arial"/>
          <w:lang w:val="en-US"/>
        </w:rPr>
        <w:t xml:space="preserve">dditional </w:t>
      </w:r>
      <w:r>
        <w:rPr>
          <w:rFonts w:ascii="Arial" w:hAnsi="Arial" w:cs="Arial"/>
          <w:lang w:val="en-US"/>
        </w:rPr>
        <w:t>I</w:t>
      </w:r>
      <w:r w:rsidRPr="00057B80">
        <w:rPr>
          <w:rFonts w:ascii="Arial" w:hAnsi="Arial" w:cs="Arial"/>
          <w:lang w:val="en-U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A696A" w:rsidRPr="00784A7D" w:rsidTr="002E44B2">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bl>
    <w:p w:rsidR="005A696A" w:rsidRPr="00784A7D" w:rsidRDefault="005A696A" w:rsidP="005A696A">
      <w:pPr>
        <w:spacing w:afterLines="120" w:after="288" w:line="360" w:lineRule="auto"/>
        <w:contextualSpacing/>
        <w:rPr>
          <w:rFonts w:ascii="Arial" w:hAnsi="Arial" w:cs="Arial"/>
        </w:rPr>
      </w:pPr>
      <w:r w:rsidRPr="00784A7D">
        <w:rPr>
          <w:rFonts w:ascii="Arial" w:hAnsi="Arial" w:cs="Arial"/>
        </w:rPr>
        <w:tab/>
      </w:r>
    </w:p>
    <w:p w:rsidR="005A696A" w:rsidRDefault="005A696A" w:rsidP="005A696A">
      <w:pPr>
        <w:spacing w:afterLines="120" w:after="288" w:line="360" w:lineRule="auto"/>
        <w:contextualSpacing/>
        <w:rPr>
          <w:rFonts w:ascii="Arial" w:hAnsi="Arial" w:cs="Arial"/>
          <w:lang w:val="en-US"/>
        </w:rPr>
      </w:pPr>
      <w:r w:rsidRPr="005729D1">
        <w:rPr>
          <w:rFonts w:ascii="Arial" w:hAnsi="Arial" w:cs="Arial"/>
          <w:lang w:val="en-US"/>
        </w:rPr>
        <w:t>The non-declaration of links implies the express declaration of the nonexistence thereof, in the terms of Decree No. 202/17.</w:t>
      </w:r>
    </w:p>
    <w:p w:rsidR="005A696A" w:rsidRPr="00355731" w:rsidRDefault="005A696A" w:rsidP="005A696A">
      <w:pPr>
        <w:spacing w:afterLines="120" w:after="288" w:line="360" w:lineRule="auto"/>
        <w:contextualSpacing/>
        <w:rPr>
          <w:rFonts w:ascii="Arial" w:hAnsi="Arial" w:cs="Arial"/>
          <w:lang w:val="en-US"/>
        </w:rPr>
      </w:pPr>
    </w:p>
    <w:p w:rsidR="005A696A" w:rsidRPr="00355731" w:rsidRDefault="005A696A" w:rsidP="005A696A">
      <w:pPr>
        <w:spacing w:afterLines="120" w:after="288" w:line="360" w:lineRule="auto"/>
        <w:contextualSpacing/>
        <w:rPr>
          <w:rFonts w:ascii="Arial" w:hAnsi="Arial" w:cs="Arial"/>
          <w:lang w:val="en-US"/>
        </w:rPr>
      </w:pPr>
    </w:p>
    <w:p w:rsidR="005A696A" w:rsidRPr="00355731" w:rsidRDefault="005A696A" w:rsidP="005A696A">
      <w:pPr>
        <w:spacing w:afterLines="120" w:after="288" w:line="360" w:lineRule="auto"/>
        <w:contextualSpacing/>
        <w:rPr>
          <w:rFonts w:ascii="Arial" w:hAnsi="Arial" w:cs="Arial"/>
          <w:lang w:val="en-US"/>
        </w:rPr>
      </w:pPr>
    </w:p>
    <w:p w:rsidR="005A696A" w:rsidRPr="00355731" w:rsidRDefault="005011CA" w:rsidP="005A696A">
      <w:pPr>
        <w:spacing w:afterLines="120" w:after="288" w:line="360" w:lineRule="auto"/>
        <w:contextualSpacing/>
        <w:rPr>
          <w:rFonts w:ascii="Arial" w:hAnsi="Arial" w:cs="Arial"/>
          <w:lang w:val="en-US"/>
        </w:rPr>
      </w:pPr>
      <w:r w:rsidRPr="00784A7D">
        <w:rPr>
          <w:rFonts w:ascii="Arial" w:hAnsi="Arial" w:cs="Arial"/>
          <w:noProof/>
          <w:lang w:val="es-ES" w:eastAsia="es-ES"/>
        </w:rPr>
        <mc:AlternateContent>
          <mc:Choice Requires="wps">
            <w:drawing>
              <wp:anchor distT="4294967295" distB="4294967295" distL="114300" distR="114300" simplePos="0" relativeHeight="251658752" behindDoc="0" locked="0" layoutInCell="1" allowOverlap="1">
                <wp:simplePos x="0" y="0"/>
                <wp:positionH relativeFrom="column">
                  <wp:posOffset>12065</wp:posOffset>
                </wp:positionH>
                <wp:positionV relativeFrom="paragraph">
                  <wp:posOffset>222249</wp:posOffset>
                </wp:positionV>
                <wp:extent cx="3000375" cy="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6E7919" id="1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7.5pt" to="23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">
                <o:lock v:ext="edit" shapetype="f"/>
              </v:line>
            </w:pict>
          </mc:Fallback>
        </mc:AlternateContent>
      </w:r>
      <w:r w:rsidRPr="00784A7D">
        <w:rPr>
          <w:rFonts w:ascii="Arial" w:hAnsi="Arial" w:cs="Arial"/>
          <w:noProof/>
          <w:lang w:val="es-ES" w:eastAsia="es-ES"/>
        </w:rPr>
        <mc:AlternateContent>
          <mc:Choice Requires="wps">
            <w:drawing>
              <wp:anchor distT="4294967295" distB="4294967295" distL="114300" distR="114300" simplePos="0" relativeHeight="251659776" behindDoc="0" locked="0" layoutInCell="1" allowOverlap="1">
                <wp:simplePos x="0" y="0"/>
                <wp:positionH relativeFrom="column">
                  <wp:posOffset>4888230</wp:posOffset>
                </wp:positionH>
                <wp:positionV relativeFrom="paragraph">
                  <wp:posOffset>212724</wp:posOffset>
                </wp:positionV>
                <wp:extent cx="1438275" cy="0"/>
                <wp:effectExtent l="0" t="0" r="2857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CDE9C4" id="3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9pt,16.75pt" to="498.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">
                <o:lock v:ext="edit" shapetype="f"/>
              </v:line>
            </w:pict>
          </mc:Fallback>
        </mc:AlternateContent>
      </w:r>
    </w:p>
    <w:p w:rsidR="005A696A" w:rsidRDefault="005A696A" w:rsidP="005A696A">
      <w:pPr>
        <w:spacing w:after="0"/>
        <w:ind w:left="1418"/>
        <w:rPr>
          <w:rFonts w:ascii="Arial" w:hAnsi="Arial" w:cs="Arial"/>
          <w:lang w:val="en-US"/>
        </w:rPr>
      </w:pPr>
      <w:r w:rsidRPr="00EE5989">
        <w:rPr>
          <w:rFonts w:ascii="Arial" w:hAnsi="Arial" w:cs="Arial"/>
          <w:lang w:val="en-US"/>
        </w:rPr>
        <w:t>SIGNATURE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w:t>
      </w:r>
    </w:p>
    <w:p w:rsidR="005A696A" w:rsidRPr="00355731" w:rsidRDefault="005A696A" w:rsidP="005A696A">
      <w:pPr>
        <w:spacing w:after="0"/>
        <w:rPr>
          <w:rFonts w:ascii="Arial" w:hAnsi="Arial" w:cs="Arial"/>
          <w:lang w:val="en-US"/>
        </w:rPr>
      </w:pPr>
      <w:r w:rsidRPr="00EE5989">
        <w:rPr>
          <w:rFonts w:ascii="Arial" w:hAnsi="Arial" w:cs="Arial"/>
          <w:lang w:val="en-US"/>
        </w:rPr>
        <w:t>(the name signed must be printed benath)</w:t>
      </w:r>
    </w:p>
    <w:sectPr w:rsidR="005A696A" w:rsidRPr="00355731" w:rsidSect="008D7068">
      <w:headerReference w:type="default" r:id="rId8"/>
      <w:pgSz w:w="12240" w:h="15840"/>
      <w:pgMar w:top="567" w:right="191" w:bottom="1702" w:left="1361" w:header="708" w:footer="8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B2" w:rsidRDefault="002E44B2" w:rsidP="008B6608">
      <w:pPr>
        <w:spacing w:after="0" w:line="240" w:lineRule="auto"/>
      </w:pPr>
      <w:r>
        <w:separator/>
      </w:r>
    </w:p>
  </w:endnote>
  <w:endnote w:type="continuationSeparator" w:id="0">
    <w:p w:rsidR="002E44B2" w:rsidRDefault="002E44B2" w:rsidP="008B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B2" w:rsidRDefault="002E44B2" w:rsidP="008B6608">
      <w:pPr>
        <w:spacing w:after="0" w:line="240" w:lineRule="auto"/>
      </w:pPr>
      <w:r>
        <w:separator/>
      </w:r>
    </w:p>
  </w:footnote>
  <w:footnote w:type="continuationSeparator" w:id="0">
    <w:p w:rsidR="002E44B2" w:rsidRDefault="002E44B2" w:rsidP="008B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08" w:rsidRPr="008B6608" w:rsidRDefault="008B6608" w:rsidP="00325923">
    <w:pPr>
      <w:pStyle w:val="Encabezado"/>
      <w:spacing w:after="0"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52F69"/>
    <w:multiLevelType w:val="hybridMultilevel"/>
    <w:tmpl w:val="31C24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78"/>
    <w:rsid w:val="0000109F"/>
    <w:rsid w:val="0002474B"/>
    <w:rsid w:val="000468CE"/>
    <w:rsid w:val="0009437F"/>
    <w:rsid w:val="000D2CAC"/>
    <w:rsid w:val="001241B5"/>
    <w:rsid w:val="00151B2C"/>
    <w:rsid w:val="00156102"/>
    <w:rsid w:val="00172990"/>
    <w:rsid w:val="00174078"/>
    <w:rsid w:val="001928A6"/>
    <w:rsid w:val="00215F0E"/>
    <w:rsid w:val="002E01EE"/>
    <w:rsid w:val="002E44B2"/>
    <w:rsid w:val="00305B6B"/>
    <w:rsid w:val="00325923"/>
    <w:rsid w:val="00355731"/>
    <w:rsid w:val="00366308"/>
    <w:rsid w:val="005011CA"/>
    <w:rsid w:val="00526C29"/>
    <w:rsid w:val="005A696A"/>
    <w:rsid w:val="00622D35"/>
    <w:rsid w:val="00775FFA"/>
    <w:rsid w:val="00784A7D"/>
    <w:rsid w:val="007B2F8F"/>
    <w:rsid w:val="00855560"/>
    <w:rsid w:val="008A4D58"/>
    <w:rsid w:val="008B13A1"/>
    <w:rsid w:val="008B6608"/>
    <w:rsid w:val="008D7068"/>
    <w:rsid w:val="00974C7E"/>
    <w:rsid w:val="00A05D14"/>
    <w:rsid w:val="00A4155D"/>
    <w:rsid w:val="00A879FA"/>
    <w:rsid w:val="00AC593C"/>
    <w:rsid w:val="00AE4925"/>
    <w:rsid w:val="00B8613E"/>
    <w:rsid w:val="00BF7E21"/>
    <w:rsid w:val="00C04AB1"/>
    <w:rsid w:val="00C650B8"/>
    <w:rsid w:val="00C71F62"/>
    <w:rsid w:val="00CC00C0"/>
    <w:rsid w:val="00CE20D6"/>
    <w:rsid w:val="00D00726"/>
    <w:rsid w:val="00D82A6D"/>
    <w:rsid w:val="00E3262D"/>
    <w:rsid w:val="00F37EF1"/>
    <w:rsid w:val="00F71860"/>
    <w:rsid w:val="00F77661"/>
    <w:rsid w:val="00F90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088ADD45-F3FE-4F93-A359-65A6EABB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4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B6608"/>
    <w:pPr>
      <w:tabs>
        <w:tab w:val="center" w:pos="4252"/>
        <w:tab w:val="right" w:pos="8504"/>
      </w:tabs>
    </w:pPr>
  </w:style>
  <w:style w:type="character" w:customStyle="1" w:styleId="EncabezadoCar">
    <w:name w:val="Encabezado Car"/>
    <w:link w:val="Encabezado"/>
    <w:uiPriority w:val="99"/>
    <w:rsid w:val="008B6608"/>
    <w:rPr>
      <w:sz w:val="22"/>
      <w:szCs w:val="22"/>
      <w:lang w:val="es-AR" w:eastAsia="en-US"/>
    </w:rPr>
  </w:style>
  <w:style w:type="paragraph" w:styleId="Piedepgina">
    <w:name w:val="footer"/>
    <w:basedOn w:val="Normal"/>
    <w:link w:val="PiedepginaCar"/>
    <w:uiPriority w:val="99"/>
    <w:unhideWhenUsed/>
    <w:rsid w:val="008B6608"/>
    <w:pPr>
      <w:tabs>
        <w:tab w:val="center" w:pos="4252"/>
        <w:tab w:val="right" w:pos="8504"/>
      </w:tabs>
    </w:pPr>
  </w:style>
  <w:style w:type="character" w:customStyle="1" w:styleId="PiedepginaCar">
    <w:name w:val="Pie de página Car"/>
    <w:link w:val="Piedepgina"/>
    <w:uiPriority w:val="99"/>
    <w:rsid w:val="008B6608"/>
    <w:rPr>
      <w:sz w:val="22"/>
      <w:szCs w:val="22"/>
      <w:lang w:val="es-AR" w:eastAsia="en-US"/>
    </w:rPr>
  </w:style>
  <w:style w:type="paragraph" w:styleId="Textodeglobo">
    <w:name w:val="Balloon Text"/>
    <w:basedOn w:val="Normal"/>
    <w:link w:val="TextodegloboCar"/>
    <w:uiPriority w:val="99"/>
    <w:semiHidden/>
    <w:unhideWhenUsed/>
    <w:rsid w:val="00F9036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90369"/>
    <w:rPr>
      <w:rFonts w:ascii="Segoe UI" w:hAnsi="Segoe UI" w:cs="Segoe UI"/>
      <w:sz w:val="18"/>
      <w:szCs w:val="18"/>
      <w:lang w:val="es-AR" w:eastAsia="en-US"/>
    </w:rPr>
  </w:style>
  <w:style w:type="paragraph" w:styleId="Prrafodelista">
    <w:name w:val="List Paragraph"/>
    <w:basedOn w:val="Normal"/>
    <w:uiPriority w:val="34"/>
    <w:qFormat/>
    <w:rsid w:val="005A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847">
      <w:bodyDiv w:val="1"/>
      <w:marLeft w:val="0"/>
      <w:marRight w:val="0"/>
      <w:marTop w:val="0"/>
      <w:marBottom w:val="0"/>
      <w:divBdr>
        <w:top w:val="none" w:sz="0" w:space="0" w:color="auto"/>
        <w:left w:val="none" w:sz="0" w:space="0" w:color="auto"/>
        <w:bottom w:val="none" w:sz="0" w:space="0" w:color="auto"/>
        <w:right w:val="none" w:sz="0" w:space="0" w:color="auto"/>
      </w:divBdr>
    </w:div>
    <w:div w:id="147744364">
      <w:bodyDiv w:val="1"/>
      <w:marLeft w:val="0"/>
      <w:marRight w:val="0"/>
      <w:marTop w:val="0"/>
      <w:marBottom w:val="0"/>
      <w:divBdr>
        <w:top w:val="none" w:sz="0" w:space="0" w:color="auto"/>
        <w:left w:val="none" w:sz="0" w:space="0" w:color="auto"/>
        <w:bottom w:val="none" w:sz="0" w:space="0" w:color="auto"/>
        <w:right w:val="none" w:sz="0" w:space="0" w:color="auto"/>
      </w:divBdr>
    </w:div>
    <w:div w:id="223491196">
      <w:bodyDiv w:val="1"/>
      <w:marLeft w:val="0"/>
      <w:marRight w:val="0"/>
      <w:marTop w:val="0"/>
      <w:marBottom w:val="0"/>
      <w:divBdr>
        <w:top w:val="none" w:sz="0" w:space="0" w:color="auto"/>
        <w:left w:val="none" w:sz="0" w:space="0" w:color="auto"/>
        <w:bottom w:val="none" w:sz="0" w:space="0" w:color="auto"/>
        <w:right w:val="none" w:sz="0" w:space="0" w:color="auto"/>
      </w:divBdr>
    </w:div>
    <w:div w:id="266544267">
      <w:bodyDiv w:val="1"/>
      <w:marLeft w:val="0"/>
      <w:marRight w:val="0"/>
      <w:marTop w:val="0"/>
      <w:marBottom w:val="0"/>
      <w:divBdr>
        <w:top w:val="none" w:sz="0" w:space="0" w:color="auto"/>
        <w:left w:val="none" w:sz="0" w:space="0" w:color="auto"/>
        <w:bottom w:val="none" w:sz="0" w:space="0" w:color="auto"/>
        <w:right w:val="none" w:sz="0" w:space="0" w:color="auto"/>
      </w:divBdr>
    </w:div>
    <w:div w:id="291524436">
      <w:bodyDiv w:val="1"/>
      <w:marLeft w:val="0"/>
      <w:marRight w:val="0"/>
      <w:marTop w:val="0"/>
      <w:marBottom w:val="0"/>
      <w:divBdr>
        <w:top w:val="none" w:sz="0" w:space="0" w:color="auto"/>
        <w:left w:val="none" w:sz="0" w:space="0" w:color="auto"/>
        <w:bottom w:val="none" w:sz="0" w:space="0" w:color="auto"/>
        <w:right w:val="none" w:sz="0" w:space="0" w:color="auto"/>
      </w:divBdr>
    </w:div>
    <w:div w:id="414018688">
      <w:bodyDiv w:val="1"/>
      <w:marLeft w:val="0"/>
      <w:marRight w:val="0"/>
      <w:marTop w:val="0"/>
      <w:marBottom w:val="0"/>
      <w:divBdr>
        <w:top w:val="none" w:sz="0" w:space="0" w:color="auto"/>
        <w:left w:val="none" w:sz="0" w:space="0" w:color="auto"/>
        <w:bottom w:val="none" w:sz="0" w:space="0" w:color="auto"/>
        <w:right w:val="none" w:sz="0" w:space="0" w:color="auto"/>
      </w:divBdr>
    </w:div>
    <w:div w:id="774787762">
      <w:bodyDiv w:val="1"/>
      <w:marLeft w:val="0"/>
      <w:marRight w:val="0"/>
      <w:marTop w:val="0"/>
      <w:marBottom w:val="0"/>
      <w:divBdr>
        <w:top w:val="none" w:sz="0" w:space="0" w:color="auto"/>
        <w:left w:val="none" w:sz="0" w:space="0" w:color="auto"/>
        <w:bottom w:val="none" w:sz="0" w:space="0" w:color="auto"/>
        <w:right w:val="none" w:sz="0" w:space="0" w:color="auto"/>
      </w:divBdr>
    </w:div>
    <w:div w:id="885218653">
      <w:bodyDiv w:val="1"/>
      <w:marLeft w:val="0"/>
      <w:marRight w:val="0"/>
      <w:marTop w:val="0"/>
      <w:marBottom w:val="0"/>
      <w:divBdr>
        <w:top w:val="none" w:sz="0" w:space="0" w:color="auto"/>
        <w:left w:val="none" w:sz="0" w:space="0" w:color="auto"/>
        <w:bottom w:val="none" w:sz="0" w:space="0" w:color="auto"/>
        <w:right w:val="none" w:sz="0" w:space="0" w:color="auto"/>
      </w:divBdr>
    </w:div>
    <w:div w:id="1056776912">
      <w:bodyDiv w:val="1"/>
      <w:marLeft w:val="0"/>
      <w:marRight w:val="0"/>
      <w:marTop w:val="0"/>
      <w:marBottom w:val="0"/>
      <w:divBdr>
        <w:top w:val="none" w:sz="0" w:space="0" w:color="auto"/>
        <w:left w:val="none" w:sz="0" w:space="0" w:color="auto"/>
        <w:bottom w:val="none" w:sz="0" w:space="0" w:color="auto"/>
        <w:right w:val="none" w:sz="0" w:space="0" w:color="auto"/>
      </w:divBdr>
    </w:div>
    <w:div w:id="1215695752">
      <w:bodyDiv w:val="1"/>
      <w:marLeft w:val="0"/>
      <w:marRight w:val="0"/>
      <w:marTop w:val="0"/>
      <w:marBottom w:val="0"/>
      <w:divBdr>
        <w:top w:val="none" w:sz="0" w:space="0" w:color="auto"/>
        <w:left w:val="none" w:sz="0" w:space="0" w:color="auto"/>
        <w:bottom w:val="none" w:sz="0" w:space="0" w:color="auto"/>
        <w:right w:val="none" w:sz="0" w:space="0" w:color="auto"/>
      </w:divBdr>
    </w:div>
    <w:div w:id="1527598562">
      <w:bodyDiv w:val="1"/>
      <w:marLeft w:val="0"/>
      <w:marRight w:val="0"/>
      <w:marTop w:val="0"/>
      <w:marBottom w:val="0"/>
      <w:divBdr>
        <w:top w:val="none" w:sz="0" w:space="0" w:color="auto"/>
        <w:left w:val="none" w:sz="0" w:space="0" w:color="auto"/>
        <w:bottom w:val="none" w:sz="0" w:space="0" w:color="auto"/>
        <w:right w:val="none" w:sz="0" w:space="0" w:color="auto"/>
      </w:divBdr>
    </w:div>
    <w:div w:id="1541088120">
      <w:bodyDiv w:val="1"/>
      <w:marLeft w:val="0"/>
      <w:marRight w:val="0"/>
      <w:marTop w:val="0"/>
      <w:marBottom w:val="0"/>
      <w:divBdr>
        <w:top w:val="none" w:sz="0" w:space="0" w:color="auto"/>
        <w:left w:val="none" w:sz="0" w:space="0" w:color="auto"/>
        <w:bottom w:val="none" w:sz="0" w:space="0" w:color="auto"/>
        <w:right w:val="none" w:sz="0" w:space="0" w:color="auto"/>
      </w:divBdr>
    </w:div>
    <w:div w:id="1708750246">
      <w:bodyDiv w:val="1"/>
      <w:marLeft w:val="0"/>
      <w:marRight w:val="0"/>
      <w:marTop w:val="0"/>
      <w:marBottom w:val="0"/>
      <w:divBdr>
        <w:top w:val="none" w:sz="0" w:space="0" w:color="auto"/>
        <w:left w:val="none" w:sz="0" w:space="0" w:color="auto"/>
        <w:bottom w:val="none" w:sz="0" w:space="0" w:color="auto"/>
        <w:right w:val="none" w:sz="0" w:space="0" w:color="auto"/>
      </w:divBdr>
    </w:div>
    <w:div w:id="1971090308">
      <w:bodyDiv w:val="1"/>
      <w:marLeft w:val="0"/>
      <w:marRight w:val="0"/>
      <w:marTop w:val="0"/>
      <w:marBottom w:val="0"/>
      <w:divBdr>
        <w:top w:val="none" w:sz="0" w:space="0" w:color="auto"/>
        <w:left w:val="none" w:sz="0" w:space="0" w:color="auto"/>
        <w:bottom w:val="none" w:sz="0" w:space="0" w:color="auto"/>
        <w:right w:val="none" w:sz="0" w:space="0" w:color="auto"/>
      </w:divBdr>
    </w:div>
    <w:div w:id="20123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4491-762C-4C2C-9B30-2228504C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Murias</dc:creator>
  <cp:keywords/>
  <cp:lastModifiedBy>Nicolas Ferreyra</cp:lastModifiedBy>
  <cp:revision>7</cp:revision>
  <cp:lastPrinted>2018-05-02T19:17:00Z</cp:lastPrinted>
  <dcterms:created xsi:type="dcterms:W3CDTF">2019-08-15T17:53:00Z</dcterms:created>
  <dcterms:modified xsi:type="dcterms:W3CDTF">2022-01-03T17:00:00Z</dcterms:modified>
</cp:coreProperties>
</file>